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BA" w:rsidRPr="007E4F46" w:rsidRDefault="00CC3BBA" w:rsidP="00CC3BB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4F46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CC3BBA" w:rsidRPr="007E4F46" w:rsidRDefault="00CC3BBA" w:rsidP="00CC3BB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4F46">
        <w:rPr>
          <w:rFonts w:ascii="Times New Roman" w:hAnsi="Times New Roman" w:cs="Times New Roman"/>
          <w:b w:val="0"/>
          <w:sz w:val="28"/>
          <w:szCs w:val="28"/>
        </w:rPr>
        <w:t>межведомственных мероприятий по реализации «Концепции развития до 2017 года сети служб медиации</w:t>
      </w:r>
      <w:r w:rsidRPr="007E4F46">
        <w:rPr>
          <w:rFonts w:ascii="Times New Roman" w:hAnsi="Times New Roman" w:cs="Times New Roman"/>
          <w:b w:val="0"/>
          <w:sz w:val="28"/>
          <w:szCs w:val="28"/>
        </w:rPr>
        <w:br/>
        <w:t xml:space="preserve"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 </w:t>
      </w:r>
    </w:p>
    <w:p w:rsidR="00CC3BBA" w:rsidRPr="007E4F46" w:rsidRDefault="00CC3BBA" w:rsidP="00CC3BB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4F46">
        <w:rPr>
          <w:rFonts w:ascii="Times New Roman" w:hAnsi="Times New Roman" w:cs="Times New Roman"/>
          <w:b w:val="0"/>
          <w:sz w:val="28"/>
          <w:szCs w:val="28"/>
        </w:rPr>
        <w:t>в Вологодской области на 2017 год</w:t>
      </w:r>
      <w:r w:rsidR="00EA2417">
        <w:rPr>
          <w:rFonts w:ascii="Times New Roman" w:hAnsi="Times New Roman" w:cs="Times New Roman"/>
          <w:b w:val="0"/>
          <w:sz w:val="28"/>
          <w:szCs w:val="28"/>
        </w:rPr>
        <w:t xml:space="preserve"> (Проект</w:t>
      </w:r>
      <w:bookmarkStart w:id="0" w:name="_GoBack"/>
      <w:bookmarkEnd w:id="0"/>
      <w:r w:rsidR="00EA241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C3BBA" w:rsidRPr="00E2589C" w:rsidRDefault="00CC3BBA" w:rsidP="00CC3BB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63"/>
        <w:gridCol w:w="1856"/>
        <w:gridCol w:w="4084"/>
        <w:gridCol w:w="3080"/>
      </w:tblGrid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F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F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63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Общее наименование мероприятия </w:t>
            </w:r>
          </w:p>
        </w:tc>
        <w:tc>
          <w:tcPr>
            <w:tcW w:w="1856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84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080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C3BBA" w:rsidRPr="007E4F46" w:rsidTr="00D06B2D">
        <w:trPr>
          <w:trHeight w:val="477"/>
        </w:trPr>
        <w:tc>
          <w:tcPr>
            <w:tcW w:w="14850" w:type="dxa"/>
            <w:gridSpan w:val="5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t>. Правовое и организационное обеспечение реализации «Концепции развития до 2017 года сети служб 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br/>
      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 (далее – Концепция)</w:t>
            </w: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63" w:type="dxa"/>
          </w:tcPr>
          <w:p w:rsidR="00CC3BBA" w:rsidRPr="003A6512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1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межведомственных мероприятий по реализации «Концепции развития до 2017 года сети служб медиации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512">
              <w:rPr>
                <w:rFonts w:ascii="Times New Roman" w:hAnsi="Times New Roman"/>
                <w:sz w:val="24"/>
                <w:szCs w:val="24"/>
              </w:rPr>
              <w:t xml:space="preserve"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Концепция) </w:t>
            </w:r>
            <w:r w:rsidRPr="003A6512">
              <w:rPr>
                <w:rFonts w:ascii="Times New Roman" w:hAnsi="Times New Roman"/>
                <w:sz w:val="24"/>
                <w:szCs w:val="24"/>
              </w:rPr>
              <w:t>в Вологодской области на 2017 год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области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Уполномоченный при Губернаторе области по правам ребенка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Комитет гражданской </w:t>
            </w:r>
            <w:r w:rsidRPr="007E4F46">
              <w:rPr>
                <w:rFonts w:ascii="Times New Roman" w:hAnsi="Times New Roman"/>
                <w:bCs/>
                <w:sz w:val="24"/>
                <w:szCs w:val="24"/>
              </w:rPr>
              <w:t>защиты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и социальной </w:t>
            </w:r>
            <w:r w:rsidRPr="007E4F46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CC3BBA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Благотворительный фонд «Дорога к дому»</w:t>
            </w: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План межведомственных мероприятий по реализации Концепции на 2017 год</w:t>
            </w:r>
          </w:p>
        </w:tc>
      </w:tr>
      <w:tr w:rsidR="00CC3BBA" w:rsidRPr="007E4F46" w:rsidTr="00D06B2D">
        <w:trPr>
          <w:trHeight w:val="90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Организация деятельности межведомственной рабочей группы по реализации Концепции в Вологодской области (по отдельному плану)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области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Уполномоченный при Губернаторе области по правам ребенка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Комитет гражданской </w:t>
            </w:r>
            <w:r w:rsidRPr="007E4F46">
              <w:rPr>
                <w:rFonts w:ascii="Times New Roman" w:hAnsi="Times New Roman"/>
                <w:bCs/>
                <w:sz w:val="24"/>
                <w:szCs w:val="24"/>
              </w:rPr>
              <w:t>защиты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и социальной </w:t>
            </w:r>
            <w:r w:rsidRPr="007E4F46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CC3BBA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Благотворительный фонд «Дорога к дому»</w:t>
            </w: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План деятельности межведомственной рабочей группы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CC3BBA" w:rsidRPr="00D659C5" w:rsidTr="00D06B2D">
        <w:trPr>
          <w:trHeight w:val="90"/>
        </w:trPr>
        <w:tc>
          <w:tcPr>
            <w:tcW w:w="567" w:type="dxa"/>
          </w:tcPr>
          <w:p w:rsidR="00CC3BBA" w:rsidRPr="00D659C5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63" w:type="dxa"/>
          </w:tcPr>
          <w:p w:rsidR="00CC3BBA" w:rsidRPr="00D659C5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C5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региональной методической площадки </w:t>
            </w:r>
            <w:r w:rsidRPr="00D65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направлению «Создание и сопровождение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D659C5">
              <w:rPr>
                <w:rFonts w:ascii="Times New Roman" w:hAnsi="Times New Roman"/>
                <w:sz w:val="24"/>
                <w:szCs w:val="24"/>
              </w:rPr>
              <w:t>» на базе АОУ ВО ДПО «ВИРО»</w:t>
            </w:r>
          </w:p>
        </w:tc>
        <w:tc>
          <w:tcPr>
            <w:tcW w:w="1856" w:type="dxa"/>
          </w:tcPr>
          <w:p w:rsidR="00CC3BBA" w:rsidRPr="00D659C5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C5">
              <w:rPr>
                <w:rFonts w:ascii="Times New Roman" w:hAnsi="Times New Roman"/>
                <w:sz w:val="24"/>
                <w:szCs w:val="24"/>
              </w:rPr>
              <w:lastRenderedPageBreak/>
              <w:t>1-е полугодие</w:t>
            </w:r>
          </w:p>
        </w:tc>
        <w:tc>
          <w:tcPr>
            <w:tcW w:w="4084" w:type="dxa"/>
          </w:tcPr>
          <w:p w:rsidR="00CC3BBA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C5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области </w:t>
            </w:r>
          </w:p>
          <w:p w:rsidR="00CC3BBA" w:rsidRPr="00D659C5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lastRenderedPageBreak/>
              <w:t>АОУ ВО ДПО «ВИРО»</w:t>
            </w:r>
          </w:p>
          <w:p w:rsidR="00CC3BBA" w:rsidRPr="00D659C5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D659C5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работы методической </w:t>
            </w:r>
            <w:r w:rsidRPr="00D659C5">
              <w:rPr>
                <w:rFonts w:ascii="Times New Roman" w:hAnsi="Times New Roman"/>
                <w:sz w:val="24"/>
                <w:szCs w:val="24"/>
              </w:rPr>
              <w:lastRenderedPageBreak/>
              <w:t>площадки</w:t>
            </w:r>
          </w:p>
        </w:tc>
      </w:tr>
      <w:tr w:rsidR="00CC3BBA" w:rsidRPr="007E4F46" w:rsidTr="00D06B2D">
        <w:trPr>
          <w:trHeight w:val="90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Проведение ВКС  «Организация деятельности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области»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Уполномоченный при Губернаторе области по правам ребенка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Выступления по теме ВКС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A" w:rsidRPr="007E4F46" w:rsidTr="00D06B2D">
        <w:trPr>
          <w:trHeight w:val="90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63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Создание опорно-методической площадки Департамента социальной защиты населения области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оздание и сопровождение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медиации»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на базе центра помощи детям, оставшимся без попечения родителей</w:t>
            </w:r>
          </w:p>
        </w:tc>
        <w:tc>
          <w:tcPr>
            <w:tcW w:w="1856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2-е полугодие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области</w:t>
            </w:r>
          </w:p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План работы опорно-методической площадки</w:t>
            </w:r>
          </w:p>
        </w:tc>
      </w:tr>
      <w:tr w:rsidR="00CC3BBA" w:rsidRPr="007E4F46" w:rsidTr="00D06B2D">
        <w:trPr>
          <w:trHeight w:val="356"/>
        </w:trPr>
        <w:tc>
          <w:tcPr>
            <w:tcW w:w="14850" w:type="dxa"/>
            <w:gridSpan w:val="5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t>. Методическое и кадровое обеспечение реализации Концепции</w:t>
            </w: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по организации работы школьной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</w:p>
        </w:tc>
        <w:tc>
          <w:tcPr>
            <w:tcW w:w="1856" w:type="dxa"/>
          </w:tcPr>
          <w:p w:rsidR="00CC3BBA" w:rsidRPr="00050D9B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9B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E4F46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7E4F46">
              <w:rPr>
                <w:rFonts w:ascii="Times New Roman" w:hAnsi="Times New Roman"/>
                <w:sz w:val="24"/>
                <w:szCs w:val="24"/>
              </w:rPr>
              <w:t xml:space="preserve"> случаев медиации для специалистов школьных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Анализ случаев школьной медиации, проведенных школьными службами примирения </w:t>
            </w: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дополнительной профессиональной программы (далее – ДПП) повышения квалификации «Медиация, медиативные навыки» для педагогических работников  образовательных организаций (72 час.)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образовательной деятельности АОУ ВО ДПО «ВИРО»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ДПП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4F46"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модуля «Медиация, медиативные навыки» для </w:t>
            </w:r>
            <w:r>
              <w:rPr>
                <w:rFonts w:ascii="Times New Roman" w:hAnsi="Times New Roman"/>
                <w:sz w:val="24"/>
                <w:szCs w:val="24"/>
              </w:rPr>
              <w:t>ДПП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педагогических работников (8 час.)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Программа модуля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4F46"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E4F46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7E4F46">
              <w:rPr>
                <w:rFonts w:ascii="Times New Roman" w:hAnsi="Times New Roman"/>
                <w:sz w:val="24"/>
                <w:szCs w:val="24"/>
              </w:rPr>
              <w:t xml:space="preserve">-семинара для специалистов центров помощи детям, оставшимся без попечения родителей, области на тему </w:t>
            </w: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«Возможности создания и сопровождения 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в учреждениях социального обслуживания для детей» 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>08.0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области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«Дорога к </w:t>
            </w: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>дому»</w:t>
            </w:r>
          </w:p>
        </w:tc>
        <w:tc>
          <w:tcPr>
            <w:tcW w:w="3080" w:type="dxa"/>
          </w:tcPr>
          <w:p w:rsidR="00CC3BBA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7E4F46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7E4F46">
              <w:rPr>
                <w:rFonts w:ascii="Times New Roman" w:hAnsi="Times New Roman"/>
                <w:sz w:val="24"/>
                <w:szCs w:val="24"/>
              </w:rPr>
              <w:t>-семинара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>етодические материалы</w:t>
            </w:r>
          </w:p>
        </w:tc>
      </w:tr>
      <w:tr w:rsidR="00CC3BBA" w:rsidRPr="007E4F46" w:rsidTr="00D06B2D">
        <w:trPr>
          <w:trHeight w:val="176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63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Рассмотрение вопроса «Применение восстановительных и медиативных технологий в деятельности комиссий по делам несовершеннолетних и защите их прав» в рамках семинара для ответственных секретарей и специалистов КДН и ЗП муниципальных районов и городских округов области</w:t>
            </w:r>
          </w:p>
        </w:tc>
        <w:tc>
          <w:tcPr>
            <w:tcW w:w="1856" w:type="dxa"/>
            <w:vAlign w:val="center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Комитет гражданской защиты и социальной безопасности </w:t>
            </w:r>
            <w:proofErr w:type="gramStart"/>
            <w:r w:rsidRPr="007E4F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Применение комиссиями по делам несовершеннолетних и защите их прав восстановительных и медиативных технологий в практической деятельности</w:t>
            </w: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Проведение тренинга тренеров школьных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Уполномоченный при Губернаторе области по правам ребенка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Благотворительный фонд «Дорога к дому»</w:t>
            </w: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E4F46"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круглого стола «Развитие медиации в образовательных организациях области» 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Уполномоченный при Губернаторе области по правам ребенка 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Программа круглого стола</w:t>
            </w:r>
          </w:p>
        </w:tc>
      </w:tr>
      <w:tr w:rsidR="00CC3BBA" w:rsidRPr="007E4F46" w:rsidTr="00D06B2D">
        <w:trPr>
          <w:trHeight w:val="477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секции «Проблемы деятельности школьных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>» в рамках областной научно-практической конференции «ППМС-сопровождение – актуальный ресурс современного образования»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Программа секции</w:t>
            </w:r>
          </w:p>
        </w:tc>
      </w:tr>
      <w:tr w:rsidR="00CC3BBA" w:rsidRPr="007E4F46" w:rsidTr="00D06B2D">
        <w:trPr>
          <w:trHeight w:val="477"/>
        </w:trPr>
        <w:tc>
          <w:tcPr>
            <w:tcW w:w="14850" w:type="dxa"/>
            <w:gridSpan w:val="5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sym w:font="Symbol" w:char="F049"/>
            </w:r>
            <w:r w:rsidRPr="007E4F46">
              <w:rPr>
                <w:rFonts w:ascii="Times New Roman" w:hAnsi="Times New Roman"/>
                <w:sz w:val="24"/>
                <w:szCs w:val="24"/>
              </w:rPr>
              <w:t>. Информационно-аналитическое обеспечение деятельности по реализации Концепции</w:t>
            </w:r>
          </w:p>
        </w:tc>
      </w:tr>
      <w:tr w:rsidR="00CC3BBA" w:rsidRPr="007E4F46" w:rsidTr="00D06B2D">
        <w:trPr>
          <w:trHeight w:val="176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информационно-методического ресурса медиации (восстановительного правосудия, школьных служб </w:t>
            </w:r>
            <w:r>
              <w:rPr>
                <w:rFonts w:ascii="Times New Roman" w:hAnsi="Times New Roman"/>
                <w:sz w:val="24"/>
                <w:szCs w:val="24"/>
              </w:rPr>
              <w:t>медиации</w:t>
            </w:r>
            <w:r w:rsidRPr="007E4F46">
              <w:rPr>
                <w:rFonts w:ascii="Times New Roman" w:hAnsi="Times New Roman"/>
                <w:sz w:val="24"/>
                <w:szCs w:val="24"/>
              </w:rPr>
              <w:t>, семейной медиации) на сайте АОУ ВО ДПО «ВИРО»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4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Поддержка ресурса в актуальном состоянии</w:t>
            </w:r>
          </w:p>
        </w:tc>
      </w:tr>
      <w:tr w:rsidR="00CC3BBA" w:rsidRPr="007E4F46" w:rsidTr="00D06B2D">
        <w:trPr>
          <w:trHeight w:val="1313"/>
        </w:trPr>
        <w:tc>
          <w:tcPr>
            <w:tcW w:w="567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63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программы мониторинга опыта практического применения в отношении несовершеннолетних медиации и технологий восстановительного правосудия в </w:t>
            </w: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856" w:type="dxa"/>
          </w:tcPr>
          <w:p w:rsidR="00CC3BBA" w:rsidRPr="007E4F46" w:rsidRDefault="00CC3BBA" w:rsidP="00D06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4084" w:type="dxa"/>
          </w:tcPr>
          <w:p w:rsidR="00CC3BBA" w:rsidRPr="006857B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57B6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  <w:tc>
          <w:tcPr>
            <w:tcW w:w="3080" w:type="dxa"/>
          </w:tcPr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>Программа мониторинга</w:t>
            </w:r>
          </w:p>
          <w:p w:rsidR="00CC3BBA" w:rsidRPr="007E4F46" w:rsidRDefault="00CC3BBA" w:rsidP="00D0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6">
              <w:rPr>
                <w:rFonts w:ascii="Times New Roman" w:hAnsi="Times New Roman"/>
                <w:sz w:val="24"/>
                <w:szCs w:val="24"/>
              </w:rPr>
              <w:t xml:space="preserve">Аналитический отчет </w:t>
            </w:r>
          </w:p>
        </w:tc>
      </w:tr>
    </w:tbl>
    <w:p w:rsidR="00841906" w:rsidRDefault="00841906"/>
    <w:sectPr w:rsidR="00841906" w:rsidSect="00CC3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F"/>
    <w:rsid w:val="00663C9D"/>
    <w:rsid w:val="00740A50"/>
    <w:rsid w:val="0083285A"/>
    <w:rsid w:val="00841906"/>
    <w:rsid w:val="00CC3BBA"/>
    <w:rsid w:val="00E2060A"/>
    <w:rsid w:val="00EA2417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3BBA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3BBA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3BBA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CC3BB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3BBA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3BBA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3BBA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CC3BB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CC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2017-06-05T11:50:00Z</dcterms:created>
  <dcterms:modified xsi:type="dcterms:W3CDTF">2017-06-05T11:51:00Z</dcterms:modified>
</cp:coreProperties>
</file>