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107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3685"/>
        <w:gridCol w:w="3545"/>
      </w:tblGrid>
      <w:tr w:rsidR="006F7983" w:rsidRPr="002639A2" w:rsidTr="005A0A15">
        <w:trPr>
          <w:trHeight w:val="47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983" w:rsidRPr="006905F3" w:rsidRDefault="005A0A15" w:rsidP="005A0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13</w:t>
            </w:r>
            <w:r w:rsidR="006F7983" w:rsidRPr="006905F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ноября</w:t>
            </w:r>
            <w:r w:rsidR="00C905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 xml:space="preserve"> 2019 год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983" w:rsidRPr="006905F3" w:rsidRDefault="005A0A15" w:rsidP="005A0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1</w:t>
            </w:r>
            <w:r w:rsidR="006F7983" w:rsidRPr="006905F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 xml:space="preserve">4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ноября</w:t>
            </w:r>
            <w:r w:rsidR="00C905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 xml:space="preserve"> 2019 год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983" w:rsidRPr="006905F3" w:rsidRDefault="005A0A15" w:rsidP="005A0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1</w:t>
            </w:r>
            <w:r w:rsidR="006F7983" w:rsidRPr="006905F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 xml:space="preserve">5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ноября</w:t>
            </w:r>
            <w:r w:rsidR="00C9058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 xml:space="preserve"> 2019 год</w:t>
            </w:r>
          </w:p>
        </w:tc>
      </w:tr>
      <w:tr w:rsidR="006F7983" w:rsidRPr="002639A2" w:rsidTr="005A0A15">
        <w:trPr>
          <w:trHeight w:val="1205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983" w:rsidRDefault="006F7983" w:rsidP="005A0A15">
            <w:pPr>
              <w:spacing w:after="0" w:line="240" w:lineRule="auto"/>
              <w:rPr>
                <w:rFonts w:asciiTheme="minorHAnsi" w:eastAsiaTheme="minorEastAsia" w:hAnsi="Calibri"/>
                <w:color w:val="000000" w:themeColor="dark1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  <w:r w:rsidRPr="006F7983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Машиностроение, управление сложными техническими системами (автоматизация), обработка материалов и металлургия</w:t>
            </w:r>
            <w:r w:rsidRPr="002639A2">
              <w:rPr>
                <w:rFonts w:asciiTheme="minorHAnsi" w:eastAsiaTheme="minorEastAsia" w:hAnsi="Calibri"/>
                <w:color w:val="000000" w:themeColor="dark1"/>
                <w:kern w:val="24"/>
                <w:szCs w:val="28"/>
                <w:lang w:eastAsia="ru-RU"/>
              </w:rPr>
              <w:t xml:space="preserve"> </w:t>
            </w:r>
          </w:p>
          <w:p w:rsidR="006F7983" w:rsidRPr="00A75CA0" w:rsidRDefault="006F7983" w:rsidP="005A0A1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6F7983" w:rsidRPr="00746B5E" w:rsidRDefault="006F7983" w:rsidP="005A0A15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46B5E">
              <w:rPr>
                <w:szCs w:val="28"/>
              </w:rPr>
              <w:t xml:space="preserve">БПОУ </w:t>
            </w:r>
            <w:proofErr w:type="gramStart"/>
            <w:r w:rsidRPr="00746B5E">
              <w:rPr>
                <w:szCs w:val="28"/>
              </w:rPr>
              <w:t>ВО</w:t>
            </w:r>
            <w:proofErr w:type="gramEnd"/>
            <w:r w:rsidRPr="00746B5E">
              <w:rPr>
                <w:szCs w:val="28"/>
              </w:rPr>
              <w:t xml:space="preserve"> </w:t>
            </w:r>
            <w:r w:rsidRPr="00746B5E">
              <w:rPr>
                <w:rFonts w:cs="Times New Roman"/>
                <w:szCs w:val="28"/>
              </w:rPr>
              <w:t>«Череповецкий металлургический колледж имени академика И.П.</w:t>
            </w:r>
            <w:r w:rsidR="00746B5E">
              <w:rPr>
                <w:rFonts w:cs="Times New Roman"/>
                <w:szCs w:val="28"/>
              </w:rPr>
              <w:t xml:space="preserve"> </w:t>
            </w:r>
            <w:r w:rsidRPr="00746B5E">
              <w:rPr>
                <w:rFonts w:cs="Times New Roman"/>
                <w:szCs w:val="28"/>
              </w:rPr>
              <w:t>Бардина»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B5E" w:rsidRPr="00A75CA0" w:rsidRDefault="00746B5E" w:rsidP="005A0A15">
            <w:pPr>
              <w:spacing w:after="0" w:line="240" w:lineRule="auto"/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</w:p>
          <w:p w:rsidR="006F7983" w:rsidRDefault="006F7983" w:rsidP="005A0A1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Искусство, дизайн и сфера услуг</w:t>
            </w:r>
          </w:p>
          <w:p w:rsidR="00746B5E" w:rsidRPr="00A75CA0" w:rsidRDefault="00746B5E" w:rsidP="005A0A1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746B5E" w:rsidRPr="00C9115B" w:rsidRDefault="00C9115B" w:rsidP="005A0A15">
            <w:pPr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C9115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БПОУ </w:t>
            </w:r>
            <w:proofErr w:type="gramStart"/>
            <w:r w:rsidRPr="00C9115B">
              <w:rPr>
                <w:rFonts w:eastAsia="Times New Roman" w:cs="Times New Roman"/>
                <w:color w:val="333333"/>
                <w:szCs w:val="28"/>
                <w:lang w:eastAsia="ru-RU"/>
              </w:rPr>
              <w:t>ВО</w:t>
            </w:r>
            <w:proofErr w:type="gramEnd"/>
            <w:r w:rsidRPr="00C9115B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«Вологодский колледж технологии и дизайна»</w:t>
            </w:r>
          </w:p>
        </w:tc>
        <w:tc>
          <w:tcPr>
            <w:tcW w:w="3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B5E" w:rsidRPr="00A75CA0" w:rsidRDefault="00746B5E" w:rsidP="005A0A15">
            <w:pPr>
              <w:spacing w:after="0" w:line="240" w:lineRule="auto"/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</w:p>
          <w:p w:rsidR="006F7983" w:rsidRDefault="006F7983" w:rsidP="005A0A1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Образование и педагогические науки</w:t>
            </w:r>
          </w:p>
          <w:p w:rsidR="00746B5E" w:rsidRPr="00A75CA0" w:rsidRDefault="00746B5E" w:rsidP="005A0A1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746B5E" w:rsidRPr="00746B5E" w:rsidRDefault="00746B5E" w:rsidP="005A0A1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46B5E">
              <w:rPr>
                <w:rFonts w:eastAsia="Times New Roman" w:cs="Times New Roman"/>
                <w:szCs w:val="28"/>
                <w:lang w:eastAsia="ru-RU"/>
              </w:rPr>
              <w:t xml:space="preserve">БПОУ </w:t>
            </w:r>
            <w:proofErr w:type="gramStart"/>
            <w:r w:rsidRPr="00746B5E">
              <w:rPr>
                <w:rFonts w:eastAsia="Times New Roman" w:cs="Times New Roman"/>
                <w:szCs w:val="28"/>
                <w:lang w:eastAsia="ru-RU"/>
              </w:rPr>
              <w:t>ВО</w:t>
            </w:r>
            <w:proofErr w:type="gramEnd"/>
            <w:r w:rsidRPr="00746B5E">
              <w:rPr>
                <w:rFonts w:eastAsia="Times New Roman" w:cs="Times New Roman"/>
                <w:szCs w:val="28"/>
                <w:lang w:eastAsia="ru-RU"/>
              </w:rPr>
              <w:t xml:space="preserve"> «Вологодский педагогический колледж»</w:t>
            </w:r>
          </w:p>
        </w:tc>
      </w:tr>
      <w:tr w:rsidR="006F7983" w:rsidRPr="002639A2" w:rsidTr="005A0A15">
        <w:trPr>
          <w:trHeight w:val="2460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B5E" w:rsidRPr="00A75CA0" w:rsidRDefault="00746B5E" w:rsidP="005A0A15">
            <w:pPr>
              <w:spacing w:after="0" w:line="240" w:lineRule="auto"/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</w:p>
          <w:p w:rsidR="006F7983" w:rsidRDefault="006F7983" w:rsidP="005A0A1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Химическая отрасль и энергетика</w:t>
            </w:r>
          </w:p>
          <w:p w:rsidR="00746B5E" w:rsidRPr="00A75CA0" w:rsidRDefault="00746B5E" w:rsidP="005A0A1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746B5E" w:rsidRPr="00746B5E" w:rsidRDefault="00746B5E" w:rsidP="005A0A15">
            <w:pPr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746B5E">
              <w:rPr>
                <w:szCs w:val="28"/>
              </w:rPr>
              <w:t xml:space="preserve">БПОУ </w:t>
            </w:r>
            <w:proofErr w:type="gramStart"/>
            <w:r w:rsidRPr="00746B5E">
              <w:rPr>
                <w:szCs w:val="28"/>
              </w:rPr>
              <w:t>ВО</w:t>
            </w:r>
            <w:proofErr w:type="gramEnd"/>
            <w:r w:rsidRPr="00746B5E">
              <w:rPr>
                <w:szCs w:val="28"/>
              </w:rPr>
              <w:t xml:space="preserve"> «Череповецкий химико-технологический колледж»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983" w:rsidRDefault="00746B5E" w:rsidP="005A0A1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  <w:r w:rsidR="006F7983"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Информационные и коммуникационные технологии, автоматизация, радиотехника и электроника</w:t>
            </w:r>
          </w:p>
          <w:p w:rsidR="00746B5E" w:rsidRPr="00A75CA0" w:rsidRDefault="00746B5E" w:rsidP="005A0A1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746B5E" w:rsidRPr="002639A2" w:rsidRDefault="00746B5E" w:rsidP="005A0A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B5E">
              <w:rPr>
                <w:szCs w:val="28"/>
              </w:rPr>
              <w:t xml:space="preserve">АПОУ </w:t>
            </w:r>
            <w:proofErr w:type="gramStart"/>
            <w:r w:rsidRPr="00746B5E">
              <w:rPr>
                <w:szCs w:val="28"/>
              </w:rPr>
              <w:t>ВО</w:t>
            </w:r>
            <w:proofErr w:type="gramEnd"/>
            <w:r w:rsidRPr="00746B5E">
              <w:rPr>
                <w:szCs w:val="28"/>
              </w:rPr>
              <w:t xml:space="preserve"> «Вологодский колледж связи и информационных технологий»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B5E" w:rsidRPr="00A75CA0" w:rsidRDefault="00746B5E" w:rsidP="005A0A15">
            <w:pPr>
              <w:spacing w:after="0" w:line="240" w:lineRule="auto"/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</w:p>
          <w:p w:rsidR="006F7983" w:rsidRDefault="006F7983" w:rsidP="005A0A1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День педагога дополнительного образования, социального педагога, воспитателя общежития, заведующего библиотекой и библиотекаря ПОО</w:t>
            </w:r>
          </w:p>
          <w:p w:rsidR="00746B5E" w:rsidRPr="00A75CA0" w:rsidRDefault="00746B5E" w:rsidP="005A0A1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746B5E" w:rsidRPr="00A75CA0" w:rsidRDefault="00A75CA0" w:rsidP="005A0A15">
            <w:pPr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A75CA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БПОУ </w:t>
            </w:r>
            <w:proofErr w:type="gramStart"/>
            <w:r w:rsidRPr="00A75CA0">
              <w:rPr>
                <w:rFonts w:eastAsia="Times New Roman" w:cs="Times New Roman"/>
                <w:color w:val="333333"/>
                <w:szCs w:val="28"/>
                <w:lang w:eastAsia="ru-RU"/>
              </w:rPr>
              <w:t>ВО</w:t>
            </w:r>
            <w:proofErr w:type="gramEnd"/>
            <w:r w:rsidRPr="00A75CA0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«Вологодский колледж сервиса»</w:t>
            </w:r>
          </w:p>
        </w:tc>
      </w:tr>
      <w:tr w:rsidR="009819C5" w:rsidRPr="002639A2" w:rsidTr="005A0A15">
        <w:trPr>
          <w:trHeight w:val="841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9C5" w:rsidRDefault="009819C5" w:rsidP="009819C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  <w:r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Обслуживание транспорта и логистика</w:t>
            </w:r>
          </w:p>
          <w:p w:rsidR="009819C5" w:rsidRPr="00A75CA0" w:rsidRDefault="009819C5" w:rsidP="009819C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9819C5" w:rsidRPr="006905F3" w:rsidRDefault="009819C5" w:rsidP="009819C5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6905F3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БПОУ </w:t>
            </w:r>
            <w:proofErr w:type="gramStart"/>
            <w:r w:rsidRPr="006905F3">
              <w:rPr>
                <w:rFonts w:eastAsia="Times New Roman" w:cs="Times New Roman"/>
                <w:color w:val="333333"/>
                <w:szCs w:val="28"/>
                <w:lang w:eastAsia="ru-RU"/>
              </w:rPr>
              <w:t>ВО</w:t>
            </w:r>
            <w:proofErr w:type="gramEnd"/>
            <w:r w:rsidRPr="006905F3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 «Череповецкий </w:t>
            </w:r>
            <w:proofErr w:type="spellStart"/>
            <w:r w:rsidRPr="006905F3">
              <w:rPr>
                <w:rFonts w:eastAsia="Times New Roman" w:cs="Times New Roman"/>
                <w:color w:val="333333"/>
                <w:szCs w:val="28"/>
                <w:lang w:eastAsia="ru-RU"/>
              </w:rPr>
              <w:t>лесомеханический</w:t>
            </w:r>
            <w:proofErr w:type="spellEnd"/>
            <w:r w:rsidRPr="006905F3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техникум им. В. П. Чкалова»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9C5" w:rsidRPr="00A75CA0" w:rsidRDefault="009819C5" w:rsidP="009819C5">
            <w:pPr>
              <w:spacing w:after="0" w:line="240" w:lineRule="auto"/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</w:p>
          <w:p w:rsidR="009819C5" w:rsidRDefault="009819C5" w:rsidP="009819C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Строительство и лесопромышленный комплекс</w:t>
            </w:r>
          </w:p>
          <w:p w:rsidR="009819C5" w:rsidRPr="00A75CA0" w:rsidRDefault="009819C5" w:rsidP="009819C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9819C5" w:rsidRPr="00746B5E" w:rsidRDefault="009819C5" w:rsidP="009819C5">
            <w:pPr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746B5E">
              <w:rPr>
                <w:szCs w:val="28"/>
              </w:rPr>
              <w:t xml:space="preserve">БПОУ </w:t>
            </w:r>
            <w:proofErr w:type="gramStart"/>
            <w:r w:rsidRPr="00746B5E">
              <w:rPr>
                <w:szCs w:val="28"/>
              </w:rPr>
              <w:t>ВО</w:t>
            </w:r>
            <w:proofErr w:type="gramEnd"/>
            <w:r w:rsidRPr="00746B5E">
              <w:rPr>
                <w:szCs w:val="28"/>
              </w:rPr>
              <w:t xml:space="preserve"> «Вологодский строительный колледж»</w:t>
            </w: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9C5" w:rsidRPr="00A75CA0" w:rsidRDefault="009819C5" w:rsidP="009819C5">
            <w:pPr>
              <w:spacing w:after="0" w:line="240" w:lineRule="auto"/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</w:pPr>
            <w:r w:rsidRPr="00A75CA0">
              <w:rPr>
                <w:rFonts w:asciiTheme="minorHAnsi" w:eastAsiaTheme="minorEastAsia" w:hAnsi="Calibri"/>
                <w:color w:val="FF0000"/>
                <w:kern w:val="24"/>
                <w:szCs w:val="28"/>
                <w:lang w:eastAsia="ru-RU"/>
              </w:rPr>
              <w:t xml:space="preserve">Номинация: </w:t>
            </w:r>
          </w:p>
          <w:p w:rsidR="009819C5" w:rsidRDefault="009819C5" w:rsidP="009819C5">
            <w:pPr>
              <w:spacing w:after="0" w:line="240" w:lineRule="auto"/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</w:pPr>
            <w:r w:rsidRPr="00746B5E">
              <w:rPr>
                <w:rFonts w:asciiTheme="minorHAnsi" w:eastAsiaTheme="minorEastAsia" w:hAnsi="Calibri"/>
                <w:b/>
                <w:color w:val="000000" w:themeColor="dark1"/>
                <w:kern w:val="24"/>
                <w:szCs w:val="28"/>
                <w:lang w:eastAsia="ru-RU"/>
              </w:rPr>
              <w:t>День преподавателя общеобразовательных дисциплин</w:t>
            </w:r>
          </w:p>
          <w:p w:rsidR="009819C5" w:rsidRPr="00A75CA0" w:rsidRDefault="009819C5" w:rsidP="009819C5">
            <w:pPr>
              <w:spacing w:after="0" w:line="240" w:lineRule="auto"/>
              <w:rPr>
                <w:color w:val="FF0000"/>
                <w:szCs w:val="28"/>
              </w:rPr>
            </w:pPr>
            <w:r w:rsidRPr="00A75CA0">
              <w:rPr>
                <w:color w:val="FF0000"/>
                <w:szCs w:val="28"/>
              </w:rPr>
              <w:t>Площадка для проведения:</w:t>
            </w:r>
          </w:p>
          <w:p w:rsidR="009819C5" w:rsidRPr="00746B5E" w:rsidRDefault="00FB50B7" w:rsidP="009819C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szCs w:val="28"/>
              </w:rPr>
              <w:t>АОУ ВО ДПО «Вологодский институт развития образования», ауд. 404</w:t>
            </w:r>
            <w:bookmarkStart w:id="0" w:name="_GoBack"/>
            <w:bookmarkEnd w:id="0"/>
          </w:p>
        </w:tc>
      </w:tr>
      <w:tr w:rsidR="009819C5" w:rsidRPr="002639A2" w:rsidTr="009819C5">
        <w:trPr>
          <w:trHeight w:val="1798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9C5" w:rsidRPr="00746B5E" w:rsidRDefault="009819C5" w:rsidP="009819C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9C5" w:rsidRPr="002639A2" w:rsidRDefault="009819C5" w:rsidP="009819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9C5" w:rsidRPr="002639A2" w:rsidRDefault="009819C5" w:rsidP="009819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766E69" w:rsidRDefault="006F7983" w:rsidP="006F7983">
      <w:pPr>
        <w:jc w:val="center"/>
        <w:rPr>
          <w:b/>
          <w:szCs w:val="28"/>
        </w:rPr>
      </w:pPr>
      <w:r w:rsidRPr="006F7983">
        <w:rPr>
          <w:b/>
        </w:rPr>
        <w:t xml:space="preserve"> График проведения </w:t>
      </w:r>
      <w:r w:rsidRPr="006F7983">
        <w:rPr>
          <w:b/>
          <w:bCs/>
          <w:szCs w:val="28"/>
        </w:rPr>
        <w:t xml:space="preserve">марафона методических идей для </w:t>
      </w:r>
      <w:r w:rsidRPr="006F7983">
        <w:rPr>
          <w:b/>
          <w:szCs w:val="28"/>
        </w:rPr>
        <w:t>педагогических работников профессиональных образовательных организаций</w:t>
      </w:r>
    </w:p>
    <w:p w:rsidR="005A0A15" w:rsidRDefault="005A0A15" w:rsidP="006F7983">
      <w:pPr>
        <w:jc w:val="center"/>
        <w:rPr>
          <w:b/>
          <w:szCs w:val="28"/>
        </w:rPr>
      </w:pPr>
      <w:r>
        <w:rPr>
          <w:b/>
          <w:szCs w:val="28"/>
        </w:rPr>
        <w:t>Время проведения: 10.00 – 14.00</w:t>
      </w:r>
    </w:p>
    <w:p w:rsidR="005A0A15" w:rsidRPr="006F7983" w:rsidRDefault="005A0A15" w:rsidP="006F7983">
      <w:pPr>
        <w:jc w:val="center"/>
        <w:rPr>
          <w:b/>
        </w:rPr>
      </w:pPr>
    </w:p>
    <w:sectPr w:rsidR="005A0A15" w:rsidRPr="006F7983" w:rsidSect="002639A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1"/>
    <w:rsid w:val="001D2A3C"/>
    <w:rsid w:val="002639A2"/>
    <w:rsid w:val="005A0A15"/>
    <w:rsid w:val="006905F3"/>
    <w:rsid w:val="006F7983"/>
    <w:rsid w:val="00746B5E"/>
    <w:rsid w:val="00766E69"/>
    <w:rsid w:val="00974121"/>
    <w:rsid w:val="009819C5"/>
    <w:rsid w:val="00A75CA0"/>
    <w:rsid w:val="00C9058F"/>
    <w:rsid w:val="00C9115B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9</cp:revision>
  <dcterms:created xsi:type="dcterms:W3CDTF">2018-10-03T06:07:00Z</dcterms:created>
  <dcterms:modified xsi:type="dcterms:W3CDTF">2019-11-05T06:22:00Z</dcterms:modified>
</cp:coreProperties>
</file>