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6" w:rsidRPr="00B740CB" w:rsidRDefault="00FC1EB9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-259080</wp:posOffset>
            </wp:positionV>
            <wp:extent cx="7537450" cy="1433830"/>
            <wp:effectExtent l="0" t="0" r="0" b="0"/>
            <wp:wrapNone/>
            <wp:docPr id="2" name="Рисунок 2" descr="СПО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-02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2B">
        <w:rPr>
          <w:rFonts w:ascii="Times New Roman" w:hAnsi="Times New Roman" w:cs="Times New Roman"/>
          <w:noProof/>
          <w:lang w:eastAsia="ru-RU"/>
        </w:rPr>
        <w:t xml:space="preserve"> </w:t>
      </w:r>
      <w:r w:rsidR="009818C3" w:rsidRPr="00B740CB">
        <w:rPr>
          <w:rFonts w:ascii="Times New Roman" w:hAnsi="Times New Roman" w:cs="Times New Roman"/>
        </w:rPr>
        <w:tab/>
      </w:r>
    </w:p>
    <w:p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:rsidR="00CD3706" w:rsidRPr="00046CDF" w:rsidRDefault="00CD3706">
      <w:pPr>
        <w:rPr>
          <w:rFonts w:ascii="Times New Roman" w:hAnsi="Times New Roman" w:cs="Times New Roman"/>
        </w:rPr>
      </w:pPr>
    </w:p>
    <w:p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B11AE" w:rsidRDefault="005B11AE" w:rsidP="005B11AE"/>
    <w:p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6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  <w:gridCol w:w="5388"/>
      </w:tblGrid>
      <w:tr w:rsidR="003E1519" w:rsidTr="003E1519">
        <w:trPr>
          <w:trHeight w:val="1129"/>
        </w:trPr>
        <w:tc>
          <w:tcPr>
            <w:tcW w:w="5388" w:type="dxa"/>
            <w:hideMark/>
          </w:tcPr>
          <w:p w:rsidR="003E1519" w:rsidRDefault="003E1519" w:rsidP="003E1519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ВК 123/04 от 23 апреля 2018 г.   </w:t>
            </w:r>
          </w:p>
          <w:p w:rsidR="003E1519" w:rsidRDefault="003E1519" w:rsidP="003E1519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Всероссийскую конференцию «Развитие организаций СПО в условиях цифровой экономики»</w:t>
            </w:r>
          </w:p>
        </w:tc>
        <w:tc>
          <w:tcPr>
            <w:tcW w:w="5388" w:type="dxa"/>
          </w:tcPr>
          <w:p w:rsidR="003E1519" w:rsidRPr="00FC7CD5" w:rsidRDefault="003E1519" w:rsidP="003E1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Начальнику Департамента образования Вологодской области Рябовой Е.О.</w:t>
            </w:r>
          </w:p>
        </w:tc>
        <w:tc>
          <w:tcPr>
            <w:tcW w:w="5388" w:type="dxa"/>
          </w:tcPr>
          <w:p w:rsidR="003E1519" w:rsidRPr="00FC7CD5" w:rsidRDefault="003E1519" w:rsidP="003E1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408" w:rsidRDefault="00690408" w:rsidP="004F117B">
      <w:pPr>
        <w:pStyle w:val="Standard"/>
        <w:ind w:right="-284"/>
        <w:rPr>
          <w:rFonts w:cs="Times New Roman"/>
          <w:b/>
          <w:sz w:val="22"/>
          <w:szCs w:val="22"/>
        </w:rPr>
      </w:pPr>
    </w:p>
    <w:p w:rsidR="006B08C8" w:rsidRDefault="006B08C8" w:rsidP="006B08C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3E1519" w:rsidRDefault="003E1519" w:rsidP="003E15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3E1519" w:rsidRDefault="003E1519" w:rsidP="003E15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3E1519" w:rsidRDefault="003E1519" w:rsidP="003E15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3E1519" w:rsidRDefault="003E1519" w:rsidP="003E1519">
      <w:pPr>
        <w:pStyle w:val="Standard"/>
        <w:ind w:left="-993"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Уважаемая Елена Олеговна!</w:t>
      </w:r>
    </w:p>
    <w:p w:rsidR="00CD11CB" w:rsidRDefault="00CD11CB" w:rsidP="00D721D0">
      <w:pPr>
        <w:pStyle w:val="Standard"/>
        <w:ind w:right="-284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CD11CB" w:rsidRDefault="00CD11CB" w:rsidP="004F117B">
      <w:pPr>
        <w:pStyle w:val="Standard"/>
        <w:ind w:right="-284"/>
        <w:rPr>
          <w:rFonts w:cs="Times New Roman"/>
          <w:b/>
          <w:sz w:val="22"/>
          <w:szCs w:val="22"/>
        </w:rPr>
      </w:pPr>
    </w:p>
    <w:p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0FE0">
        <w:rPr>
          <w:rFonts w:ascii="Times New Roman" w:hAnsi="Times New Roman" w:cs="Times New Roman"/>
          <w:b/>
          <w:sz w:val="24"/>
          <w:szCs w:val="24"/>
        </w:rPr>
        <w:t>0</w:t>
      </w:r>
      <w:r w:rsidR="006346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00FE0">
        <w:rPr>
          <w:rFonts w:ascii="Times New Roman" w:hAnsi="Times New Roman" w:cs="Times New Roman"/>
          <w:b/>
          <w:sz w:val="24"/>
          <w:szCs w:val="24"/>
        </w:rPr>
        <w:t>1</w:t>
      </w:r>
      <w:r w:rsidR="0063461E">
        <w:rPr>
          <w:rFonts w:ascii="Times New Roman" w:hAnsi="Times New Roman" w:cs="Times New Roman"/>
          <w:b/>
          <w:sz w:val="24"/>
          <w:szCs w:val="24"/>
        </w:rPr>
        <w:t>1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E0">
        <w:rPr>
          <w:rFonts w:ascii="Times New Roman" w:hAnsi="Times New Roman" w:cs="Times New Roman"/>
          <w:b/>
          <w:sz w:val="24"/>
          <w:szCs w:val="24"/>
        </w:rPr>
        <w:t>июля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52148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</w:t>
      </w:r>
      <w:r w:rsidR="00A00FE0">
        <w:rPr>
          <w:rFonts w:ascii="Times New Roman" w:hAnsi="Times New Roman" w:cs="Times New Roman"/>
          <w:b/>
          <w:sz w:val="24"/>
          <w:szCs w:val="24"/>
        </w:rPr>
        <w:t>Екатеринбурге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BE14C7">
        <w:rPr>
          <w:rFonts w:ascii="Times New Roman" w:hAnsi="Times New Roman" w:cs="Times New Roman"/>
          <w:b/>
          <w:sz w:val="24"/>
          <w:szCs w:val="24"/>
        </w:rPr>
        <w:t>«Развитие организаций СП</w:t>
      </w:r>
      <w:r w:rsidR="00A00FE0" w:rsidRPr="00A00FE0">
        <w:rPr>
          <w:rFonts w:ascii="Times New Roman" w:hAnsi="Times New Roman" w:cs="Times New Roman"/>
          <w:b/>
          <w:sz w:val="24"/>
          <w:szCs w:val="24"/>
        </w:rPr>
        <w:t xml:space="preserve">О в условиях цифровой экономики» </w:t>
      </w:r>
      <w:r w:rsidR="00A00FE0" w:rsidRPr="00A00FE0">
        <w:rPr>
          <w:rFonts w:ascii="Times New Roman" w:hAnsi="Times New Roman" w:cs="Times New Roman"/>
          <w:sz w:val="24"/>
          <w:szCs w:val="24"/>
        </w:rPr>
        <w:t>с посещением</w:t>
      </w:r>
      <w:r w:rsidR="00A00FE0" w:rsidRPr="00A00FE0">
        <w:rPr>
          <w:rFonts w:ascii="Times New Roman" w:hAnsi="Times New Roman" w:cs="Times New Roman"/>
          <w:b/>
          <w:sz w:val="24"/>
          <w:szCs w:val="24"/>
        </w:rPr>
        <w:t xml:space="preserve"> Международной выставки «ИННОПРОМ - 2018»</w:t>
      </w:r>
      <w:r w:rsidR="00690408" w:rsidRPr="00A00FE0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408" w:rsidRPr="00FF6FC4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проведения конференции - становление и поддержка системы эффективного менеджмента в образовательных организациях Субъектов Российской Федерации как инструмента повышения качества</w:t>
      </w:r>
      <w:r w:rsidR="003904C0">
        <w:rPr>
          <w:rFonts w:ascii="Times New Roman" w:hAnsi="Times New Roman" w:cs="Times New Roman"/>
          <w:sz w:val="24"/>
          <w:szCs w:val="24"/>
        </w:rPr>
        <w:t xml:space="preserve"> </w:t>
      </w:r>
      <w:r w:rsidR="0063461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а также распространение передового опыта по </w:t>
      </w:r>
      <w:r w:rsidR="003904C0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0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63461E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примут представители региональных и муниципальных органов управления образованием, руководители и ведущие специалисты</w:t>
      </w:r>
      <w:r w:rsidR="0071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63461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из многих регионов России и стран ближнего зарубежья.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4F34E7" w:rsidRDefault="003E4F36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конференции п</w:t>
      </w:r>
      <w:r w:rsidR="00710203">
        <w:rPr>
          <w:rFonts w:ascii="Times New Roman" w:hAnsi="Times New Roman" w:cs="Times New Roman"/>
          <w:b/>
          <w:sz w:val="24"/>
          <w:szCs w:val="24"/>
        </w:rPr>
        <w:t>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4EF9" w:rsidRPr="00A94EF9" w:rsidRDefault="00A94EF9" w:rsidP="00DF0681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10"/>
          <w:szCs w:val="10"/>
        </w:rPr>
      </w:pPr>
    </w:p>
    <w:p w:rsidR="00A00FE0" w:rsidRP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Модернизация перечней профессий, специальностей СПО, профессий профессионального обучения;</w:t>
      </w:r>
    </w:p>
    <w:p w:rsidR="00A00FE0" w:rsidRP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Педагогические кадры СПО в условиях цифровой экономики;</w:t>
      </w:r>
    </w:p>
    <w:p w:rsidR="00A00FE0" w:rsidRP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Организация и проведение демонстрационного экзамена;</w:t>
      </w:r>
    </w:p>
    <w:p w:rsidR="00A00FE0" w:rsidRP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Стандартизация в среднем профессиональном образовании (ФГОС 4го поколения);</w:t>
      </w:r>
    </w:p>
    <w:p w:rsid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Разработка оценочных средств для программ СПО в соответствии с требованиями ФГОС;</w:t>
      </w:r>
    </w:p>
    <w:p w:rsidR="00DF0681" w:rsidRPr="00A00FE0" w:rsidRDefault="00DF0681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0681">
        <w:rPr>
          <w:rFonts w:ascii="Times New Roman" w:hAnsi="Times New Roman" w:cs="Times New Roman"/>
          <w:sz w:val="24"/>
          <w:szCs w:val="24"/>
        </w:rPr>
        <w:t>Разработка образовательных программ СПО с учётом требований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FE0" w:rsidRP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Организация подготовки специалистов по программе WorldSkills;</w:t>
      </w:r>
    </w:p>
    <w:p w:rsidR="008D7EE6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Организация внутренней системы оценки качества профессионального образования;</w:t>
      </w:r>
    </w:p>
    <w:p w:rsidR="00A00FE0" w:rsidRDefault="00A00FE0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00FE0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программ: СПО, ВУЗ, Работодатель;</w:t>
      </w:r>
    </w:p>
    <w:p w:rsidR="00DF0681" w:rsidRPr="00A00FE0" w:rsidRDefault="00DF0681" w:rsidP="00DF0681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F0681">
        <w:rPr>
          <w:rFonts w:ascii="Times New Roman" w:hAnsi="Times New Roman" w:cs="Times New Roman"/>
          <w:sz w:val="24"/>
          <w:szCs w:val="24"/>
        </w:rPr>
        <w:t>Цифровые технологии в образовательном процессе: дидактическая целесообразность и практика применения;</w:t>
      </w:r>
    </w:p>
    <w:p w:rsidR="00A00FE0" w:rsidRDefault="00A00FE0" w:rsidP="00A00FE0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90408" w:rsidRPr="001F64B7" w:rsidRDefault="003C6D97" w:rsidP="003E4F36">
      <w:pPr>
        <w:pStyle w:val="a5"/>
        <w:spacing w:line="276" w:lineRule="auto"/>
        <w:ind w:left="142" w:right="-284"/>
        <w:jc w:val="both"/>
        <w:rPr>
          <w:rFonts w:cs="Times New Roman"/>
          <w:color w:val="000000" w:themeColor="text1"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4F36">
        <w:rPr>
          <w:rFonts w:ascii="Times New Roman" w:hAnsi="Times New Roman" w:cs="Times New Roman"/>
          <w:b/>
          <w:sz w:val="24"/>
          <w:szCs w:val="24"/>
        </w:rPr>
        <w:t>1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0203">
        <w:rPr>
          <w:rFonts w:ascii="Times New Roman" w:hAnsi="Times New Roman" w:cs="Times New Roman"/>
          <w:b/>
          <w:sz w:val="24"/>
          <w:szCs w:val="24"/>
        </w:rPr>
        <w:t>8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1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в рамках выездного дня буд</w:t>
      </w:r>
      <w:r w:rsidR="004F34E7">
        <w:rPr>
          <w:rFonts w:ascii="Times New Roman" w:hAnsi="Times New Roman" w:cs="Times New Roman"/>
          <w:sz w:val="24"/>
          <w:szCs w:val="24"/>
        </w:rPr>
        <w:t>ет организовано посещение ведущ</w:t>
      </w:r>
      <w:r w:rsidR="00710203">
        <w:rPr>
          <w:rFonts w:ascii="Times New Roman" w:hAnsi="Times New Roman" w:cs="Times New Roman"/>
          <w:sz w:val="24"/>
          <w:szCs w:val="24"/>
        </w:rPr>
        <w:t>их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 w:rsidR="0071020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3E4F36">
        <w:rPr>
          <w:rFonts w:ascii="Times New Roman" w:hAnsi="Times New Roman" w:cs="Times New Roman"/>
          <w:sz w:val="24"/>
          <w:szCs w:val="24"/>
        </w:rPr>
        <w:t xml:space="preserve"> системы СПО города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Екатеринбурга</w:t>
      </w:r>
      <w:r w:rsidR="00690408">
        <w:rPr>
          <w:rFonts w:ascii="Times New Roman" w:hAnsi="Times New Roman" w:cs="Times New Roman"/>
          <w:sz w:val="24"/>
          <w:szCs w:val="24"/>
        </w:rPr>
        <w:t xml:space="preserve"> (участие в выездном дне оформляется в рамках</w:t>
      </w:r>
      <w:r w:rsidR="00710203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690408">
        <w:rPr>
          <w:rFonts w:ascii="Times New Roman" w:hAnsi="Times New Roman" w:cs="Times New Roman"/>
          <w:sz w:val="24"/>
          <w:szCs w:val="24"/>
        </w:rPr>
        <w:t xml:space="preserve"> пакета </w:t>
      </w:r>
      <w:r w:rsidR="00710203">
        <w:rPr>
          <w:rFonts w:ascii="Times New Roman" w:hAnsi="Times New Roman" w:cs="Times New Roman"/>
          <w:sz w:val="24"/>
          <w:szCs w:val="24"/>
        </w:rPr>
        <w:t>делегатов</w:t>
      </w:r>
      <w:r w:rsidR="00690408">
        <w:rPr>
          <w:rFonts w:ascii="Times New Roman" w:hAnsi="Times New Roman" w:cs="Times New Roman"/>
          <w:sz w:val="24"/>
          <w:szCs w:val="24"/>
        </w:rPr>
        <w:t xml:space="preserve"> конференции).</w:t>
      </w:r>
    </w:p>
    <w:p w:rsidR="004F34E7" w:rsidRDefault="004F34E7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4917EA" w:rsidRDefault="004917EA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3E4F36" w:rsidRDefault="003E4F36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123193" w:rsidRDefault="00123193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58361B" w:rsidRDefault="003C6D97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Конференция будет проходить в дни проведения </w:t>
      </w:r>
      <w:r w:rsidR="0058361B">
        <w:rPr>
          <w:rFonts w:cs="Times New Roman"/>
        </w:rPr>
        <w:t xml:space="preserve">крупнейшей </w:t>
      </w:r>
      <w:r>
        <w:rPr>
          <w:rFonts w:cs="Times New Roman"/>
        </w:rPr>
        <w:t>Международной выставки</w:t>
      </w:r>
      <w:r w:rsidR="003E4F36">
        <w:rPr>
          <w:rFonts w:cs="Times New Roman"/>
        </w:rPr>
        <w:t xml:space="preserve"> </w:t>
      </w:r>
      <w:r w:rsidR="003E4F36">
        <w:rPr>
          <w:rFonts w:cs="Times New Roman"/>
          <w:b/>
        </w:rPr>
        <w:t>«И</w:t>
      </w:r>
      <w:r>
        <w:rPr>
          <w:rFonts w:cs="Times New Roman"/>
          <w:b/>
        </w:rPr>
        <w:t>ННОПРОМ</w:t>
      </w:r>
      <w:r w:rsidR="003E4F36">
        <w:rPr>
          <w:rFonts w:cs="Times New Roman"/>
          <w:b/>
        </w:rPr>
        <w:t xml:space="preserve"> - 201</w:t>
      </w:r>
      <w:r>
        <w:rPr>
          <w:rFonts w:cs="Times New Roman"/>
          <w:b/>
        </w:rPr>
        <w:t>8</w:t>
      </w:r>
      <w:r w:rsidR="003E4F36">
        <w:rPr>
          <w:rFonts w:cs="Times New Roman"/>
          <w:b/>
        </w:rPr>
        <w:t>»</w:t>
      </w:r>
      <w:r w:rsidR="0015539E">
        <w:rPr>
          <w:rFonts w:cs="Times New Roman"/>
        </w:rPr>
        <w:t xml:space="preserve"> которая</w:t>
      </w:r>
      <w:r w:rsidR="0015539E" w:rsidRPr="0015539E">
        <w:rPr>
          <w:rFonts w:cs="Times New Roman"/>
        </w:rPr>
        <w:t xml:space="preserve"> является главным в России мероприятием, посвященным новейшим технологиям и разработкам в сфере промышленности, а также главной экспортной площадкой для российских промышленных компаний. </w:t>
      </w:r>
    </w:p>
    <w:p w:rsidR="0058361B" w:rsidRPr="0058361B" w:rsidRDefault="0058361B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3E4F36" w:rsidRDefault="00123193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Делегаты конференции смогут посетить выставку и ознакомиться с </w:t>
      </w:r>
      <w:r w:rsidRPr="00123193">
        <w:rPr>
          <w:rFonts w:cs="Times New Roman"/>
        </w:rPr>
        <w:t>приоритетны</w:t>
      </w:r>
      <w:r>
        <w:rPr>
          <w:rFonts w:cs="Times New Roman"/>
        </w:rPr>
        <w:t>ми</w:t>
      </w:r>
      <w:r w:rsidRPr="00123193">
        <w:rPr>
          <w:rFonts w:cs="Times New Roman"/>
        </w:rPr>
        <w:t xml:space="preserve"> мировы</w:t>
      </w:r>
      <w:r>
        <w:rPr>
          <w:rFonts w:cs="Times New Roman"/>
        </w:rPr>
        <w:t>ми</w:t>
      </w:r>
      <w:r w:rsidRPr="00123193">
        <w:rPr>
          <w:rFonts w:cs="Times New Roman"/>
        </w:rPr>
        <w:t xml:space="preserve"> направлени</w:t>
      </w:r>
      <w:r>
        <w:rPr>
          <w:rFonts w:cs="Times New Roman"/>
        </w:rPr>
        <w:t>ями</w:t>
      </w:r>
      <w:r w:rsidRPr="00123193">
        <w:rPr>
          <w:rFonts w:cs="Times New Roman"/>
        </w:rPr>
        <w:t xml:space="preserve"> развития промышленности и технологий, а также приоритет</w:t>
      </w:r>
      <w:r>
        <w:rPr>
          <w:rFonts w:cs="Times New Roman"/>
        </w:rPr>
        <w:t>ами</w:t>
      </w:r>
      <w:r w:rsidRPr="00123193">
        <w:rPr>
          <w:rFonts w:cs="Times New Roman"/>
        </w:rPr>
        <w:t>, закрепленных в российских программах промышленного и технологического развития</w:t>
      </w:r>
      <w:r>
        <w:rPr>
          <w:rFonts w:cs="Times New Roman"/>
        </w:rPr>
        <w:t>.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145214">
        <w:rPr>
          <w:rFonts w:cs="Times New Roman"/>
        </w:rPr>
        <w:t xml:space="preserve"> а также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образовательных</w:t>
      </w:r>
      <w:r>
        <w:rPr>
          <w:rFonts w:cs="Times New Roman"/>
        </w:rPr>
        <w:t xml:space="preserve"> организаций</w:t>
      </w:r>
      <w:r w:rsidR="00145214">
        <w:rPr>
          <w:rFonts w:cs="Times New Roman"/>
        </w:rPr>
        <w:t xml:space="preserve"> системы СПО</w:t>
      </w:r>
      <w:r w:rsidR="00447B16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>Всероссийской конференции</w:t>
      </w:r>
      <w:r w:rsidR="002957D8">
        <w:rPr>
          <w:rStyle w:val="af0"/>
          <w:rFonts w:cs="Times New Roman"/>
          <w:color w:val="111111"/>
        </w:rPr>
        <w:t xml:space="preserve"> руководителей</w:t>
      </w:r>
      <w:r>
        <w:rPr>
          <w:rStyle w:val="af0"/>
          <w:rFonts w:cs="Times New Roman"/>
          <w:color w:val="111111"/>
        </w:rPr>
        <w:t xml:space="preserve"> образовательных организаций</w:t>
      </w:r>
      <w:r w:rsidR="002957D8">
        <w:rPr>
          <w:rStyle w:val="af0"/>
          <w:rFonts w:cs="Times New Roman"/>
          <w:color w:val="111111"/>
        </w:rPr>
        <w:t xml:space="preserve"> «</w:t>
      </w:r>
      <w:r w:rsidR="0051360F">
        <w:rPr>
          <w:rFonts w:cs="Times New Roman"/>
          <w:b/>
        </w:rPr>
        <w:t>Развитие организаций СП</w:t>
      </w:r>
      <w:r w:rsidR="0058361B" w:rsidRPr="00A00FE0">
        <w:rPr>
          <w:rFonts w:cs="Times New Roman"/>
          <w:b/>
        </w:rPr>
        <w:t>О в условиях цифровой экономики»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:rsidR="00D723F5" w:rsidRPr="00AF0F9A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 муниципальных органов управления образованием, а также</w:t>
      </w:r>
      <w:r w:rsidR="002957D8">
        <w:rPr>
          <w:rFonts w:cs="Times New Roman"/>
          <w:color w:val="000000" w:themeColor="text1"/>
        </w:rPr>
        <w:t xml:space="preserve"> руководителям</w:t>
      </w:r>
      <w:r w:rsidR="00415F6F">
        <w:rPr>
          <w:rFonts w:cs="Times New Roman"/>
          <w:color w:val="000000" w:themeColor="text1"/>
        </w:rPr>
        <w:t xml:space="preserve"> </w:t>
      </w:r>
      <w:r w:rsidR="00145214">
        <w:rPr>
          <w:rFonts w:cs="Times New Roman"/>
          <w:color w:val="000000" w:themeColor="text1"/>
        </w:rPr>
        <w:t xml:space="preserve">средних профессиональных </w:t>
      </w:r>
      <w:r w:rsidR="002957D8">
        <w:rPr>
          <w:rFonts w:cs="Times New Roman"/>
          <w:color w:val="000000" w:themeColor="text1"/>
        </w:rPr>
        <w:t>образовательных организаций</w:t>
      </w:r>
      <w:r>
        <w:rPr>
          <w:rFonts w:cs="Times New Roman"/>
          <w:color w:val="000000" w:themeColor="text1"/>
        </w:rPr>
        <w:t>.</w:t>
      </w: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:rsidR="00690408" w:rsidRPr="0058361B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В связи </w:t>
      </w:r>
      <w:r w:rsidR="00145214">
        <w:rPr>
          <w:rFonts w:cs="Times New Roman"/>
          <w:color w:val="000000" w:themeColor="text1"/>
        </w:rPr>
        <w:t>со сжатыми</w:t>
      </w:r>
      <w:r>
        <w:rPr>
          <w:rFonts w:cs="Times New Roman"/>
          <w:color w:val="000000" w:themeColor="text1"/>
        </w:rPr>
        <w:t xml:space="preserve"> сроками подготовки мероприятия и ограниченным количеством мест в конференц-зале, просим дать ответ до</w:t>
      </w:r>
      <w:r w:rsidR="00872A9F">
        <w:rPr>
          <w:rFonts w:cs="Times New Roman"/>
          <w:b/>
          <w:color w:val="000000" w:themeColor="text1"/>
        </w:rPr>
        <w:t xml:space="preserve"> </w:t>
      </w:r>
      <w:r w:rsidR="0058361B">
        <w:rPr>
          <w:rFonts w:cs="Times New Roman"/>
          <w:b/>
          <w:color w:val="000000" w:themeColor="text1"/>
        </w:rPr>
        <w:t>15 мая</w:t>
      </w:r>
      <w:r>
        <w:rPr>
          <w:rFonts w:cs="Times New Roman"/>
          <w:b/>
          <w:color w:val="000000" w:themeColor="text1"/>
        </w:rPr>
        <w:t xml:space="preserve"> 201</w:t>
      </w:r>
      <w:r w:rsidR="0058361B">
        <w:rPr>
          <w:rFonts w:cs="Times New Roman"/>
          <w:b/>
          <w:color w:val="000000" w:themeColor="text1"/>
        </w:rPr>
        <w:t>8</w:t>
      </w:r>
      <w:r>
        <w:rPr>
          <w:rFonts w:cs="Times New Roman"/>
          <w:b/>
          <w:color w:val="000000" w:themeColor="text1"/>
        </w:rPr>
        <w:t xml:space="preserve"> года. 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8"/>
          <w:szCs w:val="28"/>
        </w:rPr>
      </w:pPr>
    </w:p>
    <w:p w:rsidR="00221682" w:rsidRPr="0087578D" w:rsidRDefault="00663983" w:rsidP="00221682">
      <w:pPr>
        <w:pStyle w:val="Standard"/>
        <w:spacing w:line="276" w:lineRule="auto"/>
        <w:ind w:right="-284"/>
        <w:jc w:val="center"/>
        <w:rPr>
          <w:sz w:val="28"/>
          <w:szCs w:val="28"/>
        </w:rPr>
      </w:pPr>
      <w:hyperlink r:id="rId9" w:history="1">
        <w:r w:rsidR="007463B4" w:rsidRPr="0087578D">
          <w:rPr>
            <w:rStyle w:val="ac"/>
            <w:sz w:val="28"/>
            <w:szCs w:val="28"/>
          </w:rPr>
          <w:t>https://educationmanagers.ru/events1/innoprom-spo2018/</w:t>
        </w:r>
      </w:hyperlink>
    </w:p>
    <w:p w:rsidR="008A1CF5" w:rsidRDefault="008A1CF5" w:rsidP="00690408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  <w:bookmarkStart w:id="1" w:name="_Hlk485046454"/>
    </w:p>
    <w:p w:rsidR="00F30DD1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:rsidR="00F30DD1" w:rsidRDefault="00BE14C7" w:rsidP="00BE14C7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</w:rPr>
      </w:pPr>
      <w:r>
        <w:rPr>
          <w:rStyle w:val="af0"/>
          <w:rFonts w:ascii="Arial" w:hAnsi="Arial" w:cs="Arial"/>
          <w:color w:val="000000"/>
          <w:sz w:val="23"/>
          <w:szCs w:val="23"/>
          <w:shd w:val="clear" w:color="auto" w:fill="FFFFFF"/>
        </w:rPr>
        <w:t>Координатор проектов</w:t>
      </w:r>
    </w:p>
    <w:bookmarkEnd w:id="1"/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Ассоциации руководителей</w:t>
      </w:r>
    </w:p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образовательных организаций  </w:t>
      </w:r>
    </w:p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Попова Татьяна Прокопьевна</w:t>
      </w:r>
    </w:p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тел.: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 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+7 (495) 108-06-73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 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(104);</w:t>
      </w:r>
    </w:p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моб.:</w:t>
      </w:r>
      <w:proofErr w:type="gramEnd"/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 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+7 (980) 652-78-51;</w:t>
      </w:r>
    </w:p>
    <w:p w:rsidR="00BE14C7" w:rsidRPr="00BE14C7" w:rsidRDefault="00BE14C7" w:rsidP="00BE1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e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-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mail</w:t>
      </w:r>
      <w:proofErr w:type="gramEnd"/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  <w:r w:rsidRPr="00BE14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 </w:t>
      </w:r>
      <w:hyperlink r:id="rId10" w:history="1"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val="en-US" w:eastAsia="ru-RU"/>
          </w:rPr>
          <w:t>t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ru-RU"/>
          </w:rPr>
          <w:t>.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val="en-US" w:eastAsia="ru-RU"/>
          </w:rPr>
          <w:t>popova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ru-RU"/>
          </w:rPr>
          <w:t>@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val="en-US" w:eastAsia="ru-RU"/>
          </w:rPr>
          <w:t>edu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ru-RU"/>
          </w:rPr>
          <w:t>-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val="en-US" w:eastAsia="ru-RU"/>
          </w:rPr>
          <w:t>m</w:t>
        </w:r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ru-RU"/>
          </w:rPr>
          <w:t>.</w:t>
        </w:r>
        <w:proofErr w:type="spellStart"/>
        <w:r w:rsidRPr="00BE14C7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</w:p>
    <w:p w:rsidR="00690408" w:rsidRPr="00BE14C7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BE14C7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72670CD2" wp14:editId="7663D995">
            <wp:simplePos x="0" y="0"/>
            <wp:positionH relativeFrom="column">
              <wp:posOffset>1957705</wp:posOffset>
            </wp:positionH>
            <wp:positionV relativeFrom="paragraph">
              <wp:posOffset>4445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408" w:rsidRPr="00BE14C7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BE14C7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Ассоциации                                                                                                С.В. 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2"/>
    <w:p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5B11AE" w:rsidRDefault="005B11AE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726D5" w:rsidRDefault="00A726D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3A1E13" w:rsidRPr="003B6DF9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3B6DF9">
        <w:t>Приложение 1.</w:t>
      </w:r>
    </w:p>
    <w:p w:rsidR="003A1E13" w:rsidRPr="003B6DF9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3B6DF9">
        <w:rPr>
          <w:rFonts w:ascii="Times New Roman" w:hAnsi="Times New Roman" w:cs="Times New Roman"/>
        </w:rPr>
        <w:t>Письмо-приглашение на</w:t>
      </w:r>
      <w:r w:rsidRPr="003B6DF9">
        <w:rPr>
          <w:rFonts w:ascii="Times New Roman" w:hAnsi="Times New Roman" w:cs="Times New Roman"/>
          <w:b/>
        </w:rPr>
        <w:t xml:space="preserve"> </w:t>
      </w:r>
      <w:r w:rsidRPr="003B6DF9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:rsidR="003A1E13" w:rsidRPr="003B6DF9" w:rsidRDefault="004578A6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4578A6">
        <w:rPr>
          <w:rFonts w:ascii="Times New Roman" w:hAnsi="Times New Roman" w:cs="Times New Roman"/>
          <w:b/>
        </w:rPr>
        <w:t>«Развитие организаций СПО в условиях цифровой экономики»</w:t>
      </w:r>
    </w:p>
    <w:p w:rsidR="003A1E13" w:rsidRPr="003B6DF9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4578A6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4578A6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4578A6">
        <w:rPr>
          <w:rFonts w:ascii="Times New Roman" w:hAnsi="Times New Roman" w:cs="Times New Roman"/>
          <w:b/>
        </w:rPr>
        <w:t>Уважаемые коллеги!</w:t>
      </w:r>
    </w:p>
    <w:p w:rsidR="003A1E13" w:rsidRPr="004578A6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4578A6" w:rsidRPr="004578A6" w:rsidRDefault="004578A6" w:rsidP="004578A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  <w:b/>
        </w:rPr>
        <w:t>С 09 по 11 июля 2018 года, в Екатеринбурге,</w:t>
      </w:r>
      <w:r w:rsidRPr="004578A6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4578A6">
        <w:rPr>
          <w:rFonts w:ascii="Times New Roman" w:hAnsi="Times New Roman" w:cs="Times New Roman"/>
          <w:b/>
        </w:rPr>
        <w:t xml:space="preserve">«Развитие организаций СПРО в условиях цифровой экономики» </w:t>
      </w:r>
      <w:r w:rsidRPr="004578A6">
        <w:rPr>
          <w:rFonts w:ascii="Times New Roman" w:hAnsi="Times New Roman" w:cs="Times New Roman"/>
        </w:rPr>
        <w:t>с посещением</w:t>
      </w:r>
      <w:r w:rsidRPr="004578A6">
        <w:rPr>
          <w:rFonts w:ascii="Times New Roman" w:hAnsi="Times New Roman" w:cs="Times New Roman"/>
          <w:b/>
        </w:rPr>
        <w:t xml:space="preserve"> Международной выставки «ИННОПРОМ - 2018»</w:t>
      </w:r>
      <w:r w:rsidRPr="004578A6">
        <w:rPr>
          <w:rStyle w:val="af0"/>
          <w:rFonts w:ascii="Times New Roman" w:hAnsi="Times New Roman" w:cs="Times New Roman"/>
          <w:color w:val="111111"/>
        </w:rPr>
        <w:t>.</w:t>
      </w:r>
      <w:r w:rsidRPr="004578A6">
        <w:rPr>
          <w:rStyle w:val="af0"/>
          <w:color w:val="111111"/>
          <w:lang w:val="en-US"/>
        </w:rPr>
        <w:t> </w:t>
      </w:r>
      <w:r w:rsidRPr="004578A6">
        <w:rPr>
          <w:rFonts w:ascii="Times New Roman" w:hAnsi="Times New Roman" w:cs="Times New Roman"/>
          <w:b/>
        </w:rPr>
        <w:t xml:space="preserve"> </w:t>
      </w:r>
      <w:r w:rsidRPr="004578A6">
        <w:rPr>
          <w:rFonts w:ascii="Times New Roman" w:hAnsi="Times New Roman" w:cs="Times New Roman"/>
        </w:rPr>
        <w:t>Организатор мероприятия – Ассоциация руководителей образовательных организаций.</w:t>
      </w:r>
    </w:p>
    <w:p w:rsidR="004578A6" w:rsidRPr="004578A6" w:rsidRDefault="004578A6" w:rsidP="004578A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Участие в мероприятии примут представители региональных и муниципальных органов управления образованием, руководители и ведущие специалисты организаций среднего профессионального образования из многих регионов России и стран ближнего зарубежья.</w:t>
      </w:r>
    </w:p>
    <w:p w:rsidR="004578A6" w:rsidRPr="004578A6" w:rsidRDefault="004578A6" w:rsidP="004578A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4578A6" w:rsidRPr="004578A6" w:rsidRDefault="004578A6" w:rsidP="004578A6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4578A6">
        <w:rPr>
          <w:rFonts w:ascii="Times New Roman" w:hAnsi="Times New Roman" w:cs="Times New Roman"/>
          <w:b/>
        </w:rPr>
        <w:t xml:space="preserve">Программой конференции предусмотрено обсуждение следующих вопросов: </w:t>
      </w:r>
    </w:p>
    <w:p w:rsidR="004578A6" w:rsidRPr="004578A6" w:rsidRDefault="004578A6" w:rsidP="004578A6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Модернизация перечней профессий, специальностей СПО, профессий профессионального обучения;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Педагогические кадры СПО в условиях цифровой экономики;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Организация и проведение демонстрационного экзамена;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Стандартизация в среднем профессиональном образовании (ФГОС 4го поколения);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Разработка оценочных средств для программ СПО в соответствии с требованиями ФГОС;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Разработка образовательных программ СПО с учётом требований профессиональных стандартов;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Организация подготовки специалистов по программе WorldSkills;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Организация внутренней системы оценки качества профессионального образования;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Сетевая форма реализации образовательных программ: СПО, ВУЗ, Работодатель;</w:t>
      </w:r>
    </w:p>
    <w:p w:rsidR="004578A6" w:rsidRPr="004578A6" w:rsidRDefault="004578A6" w:rsidP="004578A6">
      <w:pPr>
        <w:pStyle w:val="a5"/>
        <w:numPr>
          <w:ilvl w:val="0"/>
          <w:numId w:val="39"/>
        </w:numPr>
        <w:spacing w:line="276" w:lineRule="auto"/>
        <w:ind w:right="-284"/>
        <w:rPr>
          <w:rFonts w:ascii="Times New Roman" w:hAnsi="Times New Roman" w:cs="Times New Roman"/>
        </w:rPr>
      </w:pPr>
      <w:r w:rsidRPr="004578A6">
        <w:rPr>
          <w:rFonts w:ascii="Times New Roman" w:hAnsi="Times New Roman" w:cs="Times New Roman"/>
        </w:rPr>
        <w:t>Цифровые технологии в образовательном процессе: дидактическая целесообразность и практика применения;</w:t>
      </w:r>
    </w:p>
    <w:p w:rsidR="004578A6" w:rsidRPr="004578A6" w:rsidRDefault="004578A6" w:rsidP="004578A6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4578A6">
        <w:rPr>
          <w:rFonts w:cs="Times New Roman"/>
          <w:b/>
          <w:sz w:val="22"/>
          <w:szCs w:val="22"/>
        </w:rPr>
        <w:t xml:space="preserve">11 июля 2018 года </w:t>
      </w:r>
      <w:r w:rsidRPr="004578A6">
        <w:rPr>
          <w:rFonts w:cs="Times New Roman"/>
          <w:sz w:val="22"/>
          <w:szCs w:val="22"/>
        </w:rPr>
        <w:t>в рамках выездного дня будет организовано посещение ведущих образовательных организаций системы СПО города Екатеринбурга (участие в выездном дне оформляется в рамках дополнительного пакета делегатов конференции).</w:t>
      </w:r>
    </w:p>
    <w:p w:rsidR="004578A6" w:rsidRP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4578A6">
        <w:rPr>
          <w:rFonts w:cs="Times New Roman"/>
          <w:sz w:val="22"/>
          <w:szCs w:val="22"/>
        </w:rPr>
        <w:t xml:space="preserve">Конференция будет проходить в дни проведения крупнейшей Международной выставки </w:t>
      </w:r>
      <w:r w:rsidRPr="004578A6">
        <w:rPr>
          <w:rFonts w:cs="Times New Roman"/>
          <w:b/>
          <w:sz w:val="22"/>
          <w:szCs w:val="22"/>
        </w:rPr>
        <w:t>«ИННОПРОМ - 2018»</w:t>
      </w:r>
      <w:r w:rsidRPr="004578A6">
        <w:rPr>
          <w:rFonts w:cs="Times New Roman"/>
          <w:sz w:val="22"/>
          <w:szCs w:val="22"/>
        </w:rPr>
        <w:t xml:space="preserve"> которая является главным в России мероприятием, посвященным новейшим технологиям и разработкам в сфере промышленности, а также главной экспортной площадкой для российских промышленных компаний.</w:t>
      </w:r>
    </w:p>
    <w:p w:rsidR="004578A6" w:rsidRP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  <w:r w:rsidRPr="004578A6">
        <w:rPr>
          <w:rFonts w:cs="Times New Roman"/>
          <w:sz w:val="22"/>
          <w:szCs w:val="22"/>
        </w:rPr>
        <w:t xml:space="preserve"> </w:t>
      </w:r>
    </w:p>
    <w:p w:rsid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4578A6">
        <w:rPr>
          <w:rFonts w:cs="Times New Roman"/>
          <w:sz w:val="22"/>
          <w:szCs w:val="22"/>
        </w:rPr>
        <w:t>Делегаты конференции смогут посетить выставку и ознакомиться с приоритетными мировыми направлениями развития промышленности и технологий, а также приоритетами, закрепленных в российских программах промышленного и технологического развития.</w:t>
      </w:r>
    </w:p>
    <w:p w:rsidR="004578A6" w:rsidRP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3A1E13" w:rsidRPr="004578A6" w:rsidRDefault="004578A6" w:rsidP="004578A6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4578A6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  <w:r w:rsidR="003B6DF9" w:rsidRPr="004578A6">
        <w:rPr>
          <w:rFonts w:cs="Times New Roman"/>
          <w:sz w:val="22"/>
          <w:szCs w:val="22"/>
        </w:rPr>
        <w:t xml:space="preserve"> </w:t>
      </w:r>
      <w:r w:rsidR="003A1E13" w:rsidRPr="004578A6">
        <w:rPr>
          <w:rFonts w:cs="Times New Roman"/>
          <w:color w:val="000000" w:themeColor="text1"/>
          <w:sz w:val="22"/>
          <w:szCs w:val="22"/>
        </w:rPr>
        <w:t xml:space="preserve">Всем желающим принять участие в работе конференции обязательна предварительная регистрация на официальной странице мероприятия: </w:t>
      </w:r>
    </w:p>
    <w:p w:rsidR="003A1E13" w:rsidRPr="003B6DF9" w:rsidRDefault="003A1E13" w:rsidP="003A1E13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:rsidR="004578A6" w:rsidRPr="0087578D" w:rsidRDefault="00663983" w:rsidP="004578A6">
      <w:pPr>
        <w:pStyle w:val="Standard"/>
        <w:spacing w:line="276" w:lineRule="auto"/>
        <w:ind w:right="-284"/>
        <w:jc w:val="center"/>
        <w:rPr>
          <w:sz w:val="28"/>
          <w:szCs w:val="28"/>
        </w:rPr>
      </w:pPr>
      <w:hyperlink r:id="rId12" w:history="1">
        <w:r w:rsidR="004578A6" w:rsidRPr="0087578D">
          <w:rPr>
            <w:rStyle w:val="ac"/>
            <w:sz w:val="28"/>
            <w:szCs w:val="28"/>
          </w:rPr>
          <w:t>https://educationmanagers.ru/events1/innoprom-spo2018/</w:t>
        </w:r>
      </w:hyperlink>
    </w:p>
    <w:p w:rsidR="003A1E13" w:rsidRPr="003B6DF9" w:rsidRDefault="003A1E13" w:rsidP="00A726D5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3B6DF9">
        <w:rPr>
          <w:rFonts w:cs="Times New Roman"/>
          <w:sz w:val="22"/>
          <w:szCs w:val="22"/>
        </w:rPr>
        <w:t xml:space="preserve">За более подробной информацией обращайтесь </w:t>
      </w:r>
      <w:r w:rsidR="00A726D5" w:rsidRPr="003B6DF9">
        <w:rPr>
          <w:rFonts w:cs="Times New Roman"/>
          <w:sz w:val="22"/>
          <w:szCs w:val="22"/>
        </w:rPr>
        <w:t xml:space="preserve">в организационный комитет, тел.: +7 </w:t>
      </w:r>
      <w:r w:rsidRPr="003B6DF9">
        <w:rPr>
          <w:rFonts w:cs="Times New Roman"/>
          <w:color w:val="000000" w:themeColor="text1"/>
          <w:sz w:val="22"/>
          <w:szCs w:val="22"/>
        </w:rPr>
        <w:t>(495) 108-06-73</w:t>
      </w:r>
    </w:p>
    <w:p w:rsidR="00417BF7" w:rsidRDefault="00417BF7" w:rsidP="00A726D5">
      <w:pPr>
        <w:pStyle w:val="Standard"/>
        <w:spacing w:before="240"/>
        <w:ind w:left="142" w:right="-284" w:firstLine="567"/>
        <w:jc w:val="both"/>
        <w:rPr>
          <w:b/>
          <w:color w:val="000000" w:themeColor="text1"/>
          <w:sz w:val="22"/>
          <w:szCs w:val="22"/>
        </w:rPr>
      </w:pPr>
      <w:r w:rsidRPr="003B6DF9">
        <w:rPr>
          <w:noProof/>
          <w:color w:val="000000" w:themeColor="text1"/>
          <w:sz w:val="22"/>
          <w:szCs w:val="22"/>
          <w:highlight w:val="yellow"/>
          <w:lang w:eastAsia="ru-RU" w:bidi="ar-SA"/>
        </w:rPr>
        <w:drawing>
          <wp:anchor distT="0" distB="0" distL="0" distR="0" simplePos="0" relativeHeight="251660288" behindDoc="0" locked="0" layoutInCell="1" allowOverlap="1" wp14:anchorId="442FFBDC" wp14:editId="7FDE0494">
            <wp:simplePos x="0" y="0"/>
            <wp:positionH relativeFrom="margin">
              <wp:posOffset>2609850</wp:posOffset>
            </wp:positionH>
            <wp:positionV relativeFrom="paragraph">
              <wp:posOffset>214630</wp:posOffset>
            </wp:positionV>
            <wp:extent cx="2295525" cy="100477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E13" w:rsidRPr="003B6DF9" w:rsidRDefault="00417BF7" w:rsidP="00417BF7">
      <w:pPr>
        <w:pStyle w:val="Standard"/>
        <w:spacing w:before="240"/>
        <w:ind w:right="-284"/>
        <w:jc w:val="both"/>
        <w:rPr>
          <w:b/>
          <w:color w:val="000000" w:themeColor="text1"/>
        </w:rPr>
      </w:pPr>
      <w:r w:rsidRPr="00221682">
        <w:rPr>
          <w:b/>
          <w:color w:val="000000" w:themeColor="text1"/>
        </w:rPr>
        <w:t xml:space="preserve">  </w:t>
      </w:r>
      <w:r w:rsidR="003A1E13" w:rsidRPr="003B6DF9">
        <w:rPr>
          <w:b/>
          <w:color w:val="000000" w:themeColor="text1"/>
        </w:rPr>
        <w:t xml:space="preserve">С уважением, </w:t>
      </w:r>
    </w:p>
    <w:p w:rsidR="003A1E13" w:rsidRPr="003B6DF9" w:rsidRDefault="003A1E13" w:rsidP="00DB7CBE">
      <w:pPr>
        <w:pStyle w:val="2"/>
        <w:spacing w:line="240" w:lineRule="auto"/>
        <w:ind w:left="142" w:right="-284" w:firstLine="0"/>
      </w:pPr>
      <w:r w:rsidRPr="003B6DF9">
        <w:rPr>
          <w:b/>
          <w:color w:val="000000" w:themeColor="text1"/>
        </w:rPr>
        <w:t xml:space="preserve">Директор Ассоциации                     </w:t>
      </w:r>
      <w:r w:rsidR="00793E6B" w:rsidRPr="00793E6B">
        <w:rPr>
          <w:b/>
          <w:color w:val="000000" w:themeColor="text1"/>
        </w:rPr>
        <w:t xml:space="preserve">                   </w:t>
      </w:r>
      <w:r w:rsidRPr="003B6DF9">
        <w:rPr>
          <w:b/>
          <w:color w:val="000000" w:themeColor="text1"/>
        </w:rPr>
        <w:t xml:space="preserve">                                           </w:t>
      </w:r>
      <w:r w:rsidRPr="003B6DF9">
        <w:rPr>
          <w:b/>
          <w:color w:val="000000" w:themeColor="text1"/>
        </w:rPr>
        <w:tab/>
        <w:t xml:space="preserve">                            С.В.Шевел</w:t>
      </w:r>
      <w:r w:rsidR="00F90B95" w:rsidRPr="003B6DF9">
        <w:rPr>
          <w:b/>
          <w:color w:val="000000" w:themeColor="text1"/>
        </w:rPr>
        <w:t>ё</w:t>
      </w:r>
      <w:r w:rsidRPr="003B6DF9">
        <w:rPr>
          <w:b/>
          <w:color w:val="000000" w:themeColor="text1"/>
        </w:rPr>
        <w:t>в</w:t>
      </w:r>
      <w:r w:rsidRPr="003B6DF9">
        <w:rPr>
          <w:b/>
          <w:color w:val="000000" w:themeColor="text1"/>
        </w:rPr>
        <w:softHyphen/>
      </w:r>
    </w:p>
    <w:p w:rsidR="003A1E13" w:rsidRPr="003B6DF9" w:rsidRDefault="003A1E13" w:rsidP="003A1E13">
      <w:pPr>
        <w:spacing w:after="0" w:line="240" w:lineRule="auto"/>
        <w:ind w:left="-709" w:right="-851"/>
        <w:jc w:val="center"/>
        <w:rPr>
          <w:rFonts w:ascii="Times New Roman" w:hAnsi="Times New Roman"/>
        </w:rPr>
      </w:pPr>
    </w:p>
    <w:p w:rsidR="003A1E13" w:rsidRPr="006B21C7" w:rsidRDefault="003A1E13" w:rsidP="00690408">
      <w:pPr>
        <w:spacing w:after="0" w:line="240" w:lineRule="auto"/>
        <w:ind w:left="-709" w:right="-851"/>
        <w:jc w:val="center"/>
        <w:rPr>
          <w:rFonts w:ascii="Times New Roman" w:hAnsi="Times New Roman"/>
        </w:rPr>
      </w:pPr>
    </w:p>
    <w:sectPr w:rsidR="003A1E13" w:rsidRPr="006B21C7" w:rsidSect="006C1EBB">
      <w:headerReference w:type="even" r:id="rId13"/>
      <w:headerReference w:type="default" r:id="rId14"/>
      <w:headerReference w:type="first" r:id="rId15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83" w:rsidRDefault="00663983" w:rsidP="00D5598C">
      <w:pPr>
        <w:spacing w:after="0" w:line="240" w:lineRule="auto"/>
      </w:pPr>
      <w:r>
        <w:separator/>
      </w:r>
    </w:p>
  </w:endnote>
  <w:endnote w:type="continuationSeparator" w:id="0">
    <w:p w:rsidR="00663983" w:rsidRDefault="0066398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83" w:rsidRDefault="00663983" w:rsidP="00D5598C">
      <w:pPr>
        <w:spacing w:after="0" w:line="240" w:lineRule="auto"/>
      </w:pPr>
      <w:r>
        <w:separator/>
      </w:r>
    </w:p>
  </w:footnote>
  <w:footnote w:type="continuationSeparator" w:id="0">
    <w:p w:rsidR="00663983" w:rsidRDefault="0066398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663983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66398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071A92"/>
    <w:multiLevelType w:val="hybridMultilevel"/>
    <w:tmpl w:val="F100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7E5"/>
    <w:multiLevelType w:val="hybridMultilevel"/>
    <w:tmpl w:val="85E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7"/>
  </w:num>
  <w:num w:numId="5">
    <w:abstractNumId w:val="3"/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"/>
  </w:num>
  <w:num w:numId="16">
    <w:abstractNumId w:val="32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8"/>
  </w:num>
  <w:num w:numId="22">
    <w:abstractNumId w:val="12"/>
  </w:num>
  <w:num w:numId="23">
    <w:abstractNumId w:val="7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</w:num>
  <w:num w:numId="37">
    <w:abstractNumId w:val="30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14635"/>
    <w:rsid w:val="00016EF0"/>
    <w:rsid w:val="000206E4"/>
    <w:rsid w:val="00021FC6"/>
    <w:rsid w:val="000265B1"/>
    <w:rsid w:val="00034EE9"/>
    <w:rsid w:val="00034FA2"/>
    <w:rsid w:val="00035949"/>
    <w:rsid w:val="00035A29"/>
    <w:rsid w:val="000407CC"/>
    <w:rsid w:val="000437E4"/>
    <w:rsid w:val="00045C0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794"/>
    <w:rsid w:val="000673AC"/>
    <w:rsid w:val="00071E2D"/>
    <w:rsid w:val="00072154"/>
    <w:rsid w:val="00074F6D"/>
    <w:rsid w:val="00075E9F"/>
    <w:rsid w:val="000769CE"/>
    <w:rsid w:val="00076A55"/>
    <w:rsid w:val="0008028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766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22D2"/>
    <w:rsid w:val="00123193"/>
    <w:rsid w:val="001276E5"/>
    <w:rsid w:val="00130DD6"/>
    <w:rsid w:val="00134A04"/>
    <w:rsid w:val="00135861"/>
    <w:rsid w:val="00135908"/>
    <w:rsid w:val="00135E4E"/>
    <w:rsid w:val="001404BF"/>
    <w:rsid w:val="001411EC"/>
    <w:rsid w:val="00145214"/>
    <w:rsid w:val="001505FF"/>
    <w:rsid w:val="001526AF"/>
    <w:rsid w:val="0015539E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6287"/>
    <w:rsid w:val="001B061D"/>
    <w:rsid w:val="001B06E3"/>
    <w:rsid w:val="001B1AEE"/>
    <w:rsid w:val="001B22C9"/>
    <w:rsid w:val="001B6436"/>
    <w:rsid w:val="001C2FF0"/>
    <w:rsid w:val="001C42D4"/>
    <w:rsid w:val="001C6113"/>
    <w:rsid w:val="001D5254"/>
    <w:rsid w:val="001D73AA"/>
    <w:rsid w:val="001E7156"/>
    <w:rsid w:val="0020028C"/>
    <w:rsid w:val="00201C35"/>
    <w:rsid w:val="00202FCC"/>
    <w:rsid w:val="00204691"/>
    <w:rsid w:val="002062D0"/>
    <w:rsid w:val="00207947"/>
    <w:rsid w:val="0021472F"/>
    <w:rsid w:val="00217687"/>
    <w:rsid w:val="00221682"/>
    <w:rsid w:val="00230F48"/>
    <w:rsid w:val="002321A9"/>
    <w:rsid w:val="00233288"/>
    <w:rsid w:val="00235956"/>
    <w:rsid w:val="002400A0"/>
    <w:rsid w:val="00241015"/>
    <w:rsid w:val="00241BEA"/>
    <w:rsid w:val="002431EA"/>
    <w:rsid w:val="00251056"/>
    <w:rsid w:val="00256292"/>
    <w:rsid w:val="00256D5E"/>
    <w:rsid w:val="0026067F"/>
    <w:rsid w:val="00265D7E"/>
    <w:rsid w:val="002673CF"/>
    <w:rsid w:val="0027497A"/>
    <w:rsid w:val="00274B04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6D57"/>
    <w:rsid w:val="002A6E0A"/>
    <w:rsid w:val="002B4D79"/>
    <w:rsid w:val="002B644C"/>
    <w:rsid w:val="002C0BF9"/>
    <w:rsid w:val="002C2360"/>
    <w:rsid w:val="002D49D1"/>
    <w:rsid w:val="002D5E42"/>
    <w:rsid w:val="002E508F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68D4"/>
    <w:rsid w:val="00363326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625F"/>
    <w:rsid w:val="003A67DB"/>
    <w:rsid w:val="003B0B54"/>
    <w:rsid w:val="003B6DF9"/>
    <w:rsid w:val="003B723C"/>
    <w:rsid w:val="003C1026"/>
    <w:rsid w:val="003C3623"/>
    <w:rsid w:val="003C3737"/>
    <w:rsid w:val="003C6350"/>
    <w:rsid w:val="003C6D97"/>
    <w:rsid w:val="003D0A23"/>
    <w:rsid w:val="003D6463"/>
    <w:rsid w:val="003D7323"/>
    <w:rsid w:val="003E1519"/>
    <w:rsid w:val="003E2DE4"/>
    <w:rsid w:val="003E4768"/>
    <w:rsid w:val="003E4F36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7BF7"/>
    <w:rsid w:val="004221AE"/>
    <w:rsid w:val="0042492F"/>
    <w:rsid w:val="004259F0"/>
    <w:rsid w:val="0042734D"/>
    <w:rsid w:val="00432112"/>
    <w:rsid w:val="00435AC2"/>
    <w:rsid w:val="00437AB6"/>
    <w:rsid w:val="00440590"/>
    <w:rsid w:val="004426C3"/>
    <w:rsid w:val="00443A1D"/>
    <w:rsid w:val="00445306"/>
    <w:rsid w:val="00447B16"/>
    <w:rsid w:val="004578A6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B04EB"/>
    <w:rsid w:val="004B1EC4"/>
    <w:rsid w:val="004B5E71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117B"/>
    <w:rsid w:val="004F126E"/>
    <w:rsid w:val="004F2C99"/>
    <w:rsid w:val="004F2EA6"/>
    <w:rsid w:val="004F34E7"/>
    <w:rsid w:val="005006F1"/>
    <w:rsid w:val="00505323"/>
    <w:rsid w:val="005058C7"/>
    <w:rsid w:val="005059F6"/>
    <w:rsid w:val="00507BBC"/>
    <w:rsid w:val="0051360F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3D22"/>
    <w:rsid w:val="00545766"/>
    <w:rsid w:val="00546A10"/>
    <w:rsid w:val="0055404B"/>
    <w:rsid w:val="00562B87"/>
    <w:rsid w:val="00563D4F"/>
    <w:rsid w:val="00575E83"/>
    <w:rsid w:val="00577026"/>
    <w:rsid w:val="00581E8B"/>
    <w:rsid w:val="0058361B"/>
    <w:rsid w:val="00583A32"/>
    <w:rsid w:val="00587BD0"/>
    <w:rsid w:val="00587EDD"/>
    <w:rsid w:val="00591FE7"/>
    <w:rsid w:val="00593F92"/>
    <w:rsid w:val="005A371F"/>
    <w:rsid w:val="005A7971"/>
    <w:rsid w:val="005A7B6F"/>
    <w:rsid w:val="005B0A0C"/>
    <w:rsid w:val="005B11AE"/>
    <w:rsid w:val="005B3F4B"/>
    <w:rsid w:val="005C3193"/>
    <w:rsid w:val="005D4DF8"/>
    <w:rsid w:val="005D50CB"/>
    <w:rsid w:val="005E3B84"/>
    <w:rsid w:val="005F2081"/>
    <w:rsid w:val="005F4ADC"/>
    <w:rsid w:val="00613EB7"/>
    <w:rsid w:val="00614A9A"/>
    <w:rsid w:val="00615AD1"/>
    <w:rsid w:val="0062001C"/>
    <w:rsid w:val="00623180"/>
    <w:rsid w:val="006248BE"/>
    <w:rsid w:val="0062672F"/>
    <w:rsid w:val="00626D6A"/>
    <w:rsid w:val="00627718"/>
    <w:rsid w:val="00632645"/>
    <w:rsid w:val="0063461E"/>
    <w:rsid w:val="00634EED"/>
    <w:rsid w:val="00636E8E"/>
    <w:rsid w:val="00641F5C"/>
    <w:rsid w:val="00645701"/>
    <w:rsid w:val="006514C2"/>
    <w:rsid w:val="00655092"/>
    <w:rsid w:val="006564C2"/>
    <w:rsid w:val="00657823"/>
    <w:rsid w:val="00663983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CFF"/>
    <w:rsid w:val="00690408"/>
    <w:rsid w:val="006926F0"/>
    <w:rsid w:val="00693550"/>
    <w:rsid w:val="006A7DFC"/>
    <w:rsid w:val="006B0819"/>
    <w:rsid w:val="006B08C8"/>
    <w:rsid w:val="006B1F47"/>
    <w:rsid w:val="006B21C7"/>
    <w:rsid w:val="006B61AE"/>
    <w:rsid w:val="006C11FC"/>
    <w:rsid w:val="006C1EBB"/>
    <w:rsid w:val="006C2713"/>
    <w:rsid w:val="006D3281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10203"/>
    <w:rsid w:val="00716885"/>
    <w:rsid w:val="0072006E"/>
    <w:rsid w:val="00720ABD"/>
    <w:rsid w:val="00724072"/>
    <w:rsid w:val="00730F58"/>
    <w:rsid w:val="00731492"/>
    <w:rsid w:val="007319FE"/>
    <w:rsid w:val="00732AAD"/>
    <w:rsid w:val="007374E1"/>
    <w:rsid w:val="007411D2"/>
    <w:rsid w:val="0074167A"/>
    <w:rsid w:val="00742B62"/>
    <w:rsid w:val="007450F5"/>
    <w:rsid w:val="007463B4"/>
    <w:rsid w:val="0075352F"/>
    <w:rsid w:val="00754C16"/>
    <w:rsid w:val="007563E4"/>
    <w:rsid w:val="00757029"/>
    <w:rsid w:val="007623FA"/>
    <w:rsid w:val="00764DD5"/>
    <w:rsid w:val="0076548B"/>
    <w:rsid w:val="007660CE"/>
    <w:rsid w:val="007667AD"/>
    <w:rsid w:val="00770063"/>
    <w:rsid w:val="007710ED"/>
    <w:rsid w:val="0077270E"/>
    <w:rsid w:val="00772A6D"/>
    <w:rsid w:val="00774174"/>
    <w:rsid w:val="00775221"/>
    <w:rsid w:val="00776A9A"/>
    <w:rsid w:val="00780AE5"/>
    <w:rsid w:val="007811B9"/>
    <w:rsid w:val="0078258D"/>
    <w:rsid w:val="00782862"/>
    <w:rsid w:val="007835D2"/>
    <w:rsid w:val="007840A8"/>
    <w:rsid w:val="00785B57"/>
    <w:rsid w:val="00787FD1"/>
    <w:rsid w:val="007928E0"/>
    <w:rsid w:val="00793E6B"/>
    <w:rsid w:val="007A0E28"/>
    <w:rsid w:val="007A18DA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31F9"/>
    <w:rsid w:val="007C3398"/>
    <w:rsid w:val="007C4666"/>
    <w:rsid w:val="007C4CAE"/>
    <w:rsid w:val="007C4F14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6F94"/>
    <w:rsid w:val="00807D89"/>
    <w:rsid w:val="00810F8B"/>
    <w:rsid w:val="00816EDA"/>
    <w:rsid w:val="00816FFB"/>
    <w:rsid w:val="0082464F"/>
    <w:rsid w:val="00826A43"/>
    <w:rsid w:val="0082752D"/>
    <w:rsid w:val="00827DEB"/>
    <w:rsid w:val="00835364"/>
    <w:rsid w:val="008402D0"/>
    <w:rsid w:val="0084452D"/>
    <w:rsid w:val="00844D89"/>
    <w:rsid w:val="008478BD"/>
    <w:rsid w:val="008548F2"/>
    <w:rsid w:val="008615DA"/>
    <w:rsid w:val="008637C8"/>
    <w:rsid w:val="00864132"/>
    <w:rsid w:val="00864A8D"/>
    <w:rsid w:val="008668DB"/>
    <w:rsid w:val="00872A9F"/>
    <w:rsid w:val="0087578D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7E5D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39BF"/>
    <w:rsid w:val="00944AAB"/>
    <w:rsid w:val="0094556B"/>
    <w:rsid w:val="009460AC"/>
    <w:rsid w:val="00950920"/>
    <w:rsid w:val="009513F7"/>
    <w:rsid w:val="00953434"/>
    <w:rsid w:val="0095357D"/>
    <w:rsid w:val="009601A0"/>
    <w:rsid w:val="00960CC4"/>
    <w:rsid w:val="00965AEE"/>
    <w:rsid w:val="00966C6C"/>
    <w:rsid w:val="00966F2C"/>
    <w:rsid w:val="00970581"/>
    <w:rsid w:val="00970714"/>
    <w:rsid w:val="00973196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C59"/>
    <w:rsid w:val="009A6BAE"/>
    <w:rsid w:val="009B2EB1"/>
    <w:rsid w:val="009B5B19"/>
    <w:rsid w:val="009C32E0"/>
    <w:rsid w:val="009C5011"/>
    <w:rsid w:val="009D277A"/>
    <w:rsid w:val="009D281B"/>
    <w:rsid w:val="009D3817"/>
    <w:rsid w:val="009D3FE6"/>
    <w:rsid w:val="009D450F"/>
    <w:rsid w:val="009D74BA"/>
    <w:rsid w:val="009F0E92"/>
    <w:rsid w:val="009F3E39"/>
    <w:rsid w:val="009F73BD"/>
    <w:rsid w:val="009F79A7"/>
    <w:rsid w:val="00A00FE0"/>
    <w:rsid w:val="00A01612"/>
    <w:rsid w:val="00A02983"/>
    <w:rsid w:val="00A121E9"/>
    <w:rsid w:val="00A1395D"/>
    <w:rsid w:val="00A1488F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726D5"/>
    <w:rsid w:val="00A73F5F"/>
    <w:rsid w:val="00A75A43"/>
    <w:rsid w:val="00A80812"/>
    <w:rsid w:val="00A94EF9"/>
    <w:rsid w:val="00AA164C"/>
    <w:rsid w:val="00AA723D"/>
    <w:rsid w:val="00AA78D1"/>
    <w:rsid w:val="00AB2099"/>
    <w:rsid w:val="00AB4278"/>
    <w:rsid w:val="00AC0637"/>
    <w:rsid w:val="00AC39A8"/>
    <w:rsid w:val="00AC44C3"/>
    <w:rsid w:val="00AD07C2"/>
    <w:rsid w:val="00AD08E2"/>
    <w:rsid w:val="00AD1061"/>
    <w:rsid w:val="00AD3E3E"/>
    <w:rsid w:val="00AD4D8C"/>
    <w:rsid w:val="00AD4D96"/>
    <w:rsid w:val="00AD50C0"/>
    <w:rsid w:val="00AD672E"/>
    <w:rsid w:val="00AE2750"/>
    <w:rsid w:val="00AF0F9A"/>
    <w:rsid w:val="00AF6119"/>
    <w:rsid w:val="00AF6519"/>
    <w:rsid w:val="00AF68C0"/>
    <w:rsid w:val="00AF7C46"/>
    <w:rsid w:val="00B02189"/>
    <w:rsid w:val="00B05342"/>
    <w:rsid w:val="00B0672B"/>
    <w:rsid w:val="00B158D0"/>
    <w:rsid w:val="00B15CEE"/>
    <w:rsid w:val="00B22094"/>
    <w:rsid w:val="00B22409"/>
    <w:rsid w:val="00B239DA"/>
    <w:rsid w:val="00B2413A"/>
    <w:rsid w:val="00B3093D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C6139"/>
    <w:rsid w:val="00BC7BE1"/>
    <w:rsid w:val="00BD02C9"/>
    <w:rsid w:val="00BD3B71"/>
    <w:rsid w:val="00BD58DA"/>
    <w:rsid w:val="00BD60CA"/>
    <w:rsid w:val="00BE14C7"/>
    <w:rsid w:val="00BE17A0"/>
    <w:rsid w:val="00BE224A"/>
    <w:rsid w:val="00BE25A6"/>
    <w:rsid w:val="00BE2B7E"/>
    <w:rsid w:val="00BE47BF"/>
    <w:rsid w:val="00BE7E26"/>
    <w:rsid w:val="00BF0649"/>
    <w:rsid w:val="00BF1C17"/>
    <w:rsid w:val="00BF33FF"/>
    <w:rsid w:val="00BF3B84"/>
    <w:rsid w:val="00C03DAD"/>
    <w:rsid w:val="00C11B4A"/>
    <w:rsid w:val="00C20AC5"/>
    <w:rsid w:val="00C22140"/>
    <w:rsid w:val="00C221C0"/>
    <w:rsid w:val="00C25C9D"/>
    <w:rsid w:val="00C303CB"/>
    <w:rsid w:val="00C3338B"/>
    <w:rsid w:val="00C3539B"/>
    <w:rsid w:val="00C35759"/>
    <w:rsid w:val="00C35EF2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6267E"/>
    <w:rsid w:val="00C65D2F"/>
    <w:rsid w:val="00C716C4"/>
    <w:rsid w:val="00C75E6B"/>
    <w:rsid w:val="00C81A1A"/>
    <w:rsid w:val="00C81B26"/>
    <w:rsid w:val="00C82E07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3E8D"/>
    <w:rsid w:val="00CA7989"/>
    <w:rsid w:val="00CB1E11"/>
    <w:rsid w:val="00CB548C"/>
    <w:rsid w:val="00CC3564"/>
    <w:rsid w:val="00CC5738"/>
    <w:rsid w:val="00CC5F13"/>
    <w:rsid w:val="00CD01ED"/>
    <w:rsid w:val="00CD076C"/>
    <w:rsid w:val="00CD11CB"/>
    <w:rsid w:val="00CD11D8"/>
    <w:rsid w:val="00CD2611"/>
    <w:rsid w:val="00CD3706"/>
    <w:rsid w:val="00CE3A12"/>
    <w:rsid w:val="00CE43EF"/>
    <w:rsid w:val="00CE4FCA"/>
    <w:rsid w:val="00CE5A71"/>
    <w:rsid w:val="00CE65C1"/>
    <w:rsid w:val="00CE6759"/>
    <w:rsid w:val="00CE7281"/>
    <w:rsid w:val="00CF1B26"/>
    <w:rsid w:val="00CF1DDD"/>
    <w:rsid w:val="00CF3EAA"/>
    <w:rsid w:val="00CF5C3A"/>
    <w:rsid w:val="00D02EB6"/>
    <w:rsid w:val="00D056DF"/>
    <w:rsid w:val="00D1184C"/>
    <w:rsid w:val="00D15061"/>
    <w:rsid w:val="00D17F4D"/>
    <w:rsid w:val="00D24BD2"/>
    <w:rsid w:val="00D25DE5"/>
    <w:rsid w:val="00D2734E"/>
    <w:rsid w:val="00D27E7B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720C6"/>
    <w:rsid w:val="00D721D0"/>
    <w:rsid w:val="00D723F5"/>
    <w:rsid w:val="00D77E56"/>
    <w:rsid w:val="00D81BC3"/>
    <w:rsid w:val="00D852BA"/>
    <w:rsid w:val="00D90C9C"/>
    <w:rsid w:val="00DA0909"/>
    <w:rsid w:val="00DA2994"/>
    <w:rsid w:val="00DA450A"/>
    <w:rsid w:val="00DA7AE1"/>
    <w:rsid w:val="00DB330B"/>
    <w:rsid w:val="00DB46B5"/>
    <w:rsid w:val="00DB6BA8"/>
    <w:rsid w:val="00DB7CBE"/>
    <w:rsid w:val="00DC0013"/>
    <w:rsid w:val="00DC1355"/>
    <w:rsid w:val="00DC25AA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0681"/>
    <w:rsid w:val="00DF6095"/>
    <w:rsid w:val="00DF67EF"/>
    <w:rsid w:val="00DF74E8"/>
    <w:rsid w:val="00E02AE7"/>
    <w:rsid w:val="00E05950"/>
    <w:rsid w:val="00E14969"/>
    <w:rsid w:val="00E213F4"/>
    <w:rsid w:val="00E25949"/>
    <w:rsid w:val="00E25B5C"/>
    <w:rsid w:val="00E34317"/>
    <w:rsid w:val="00E40EB1"/>
    <w:rsid w:val="00E42D3D"/>
    <w:rsid w:val="00E455A9"/>
    <w:rsid w:val="00E51C56"/>
    <w:rsid w:val="00E54FD8"/>
    <w:rsid w:val="00E656AD"/>
    <w:rsid w:val="00E65AA8"/>
    <w:rsid w:val="00E6708D"/>
    <w:rsid w:val="00E702E1"/>
    <w:rsid w:val="00E7297E"/>
    <w:rsid w:val="00E761B9"/>
    <w:rsid w:val="00E801FC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CF5"/>
    <w:rsid w:val="00EA38A3"/>
    <w:rsid w:val="00EA4B06"/>
    <w:rsid w:val="00EA7DE3"/>
    <w:rsid w:val="00EB462A"/>
    <w:rsid w:val="00EC147C"/>
    <w:rsid w:val="00EC15BF"/>
    <w:rsid w:val="00EC16FC"/>
    <w:rsid w:val="00EC40A7"/>
    <w:rsid w:val="00ED0AC9"/>
    <w:rsid w:val="00ED3433"/>
    <w:rsid w:val="00EE0610"/>
    <w:rsid w:val="00EE648D"/>
    <w:rsid w:val="00EE7540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20A73"/>
    <w:rsid w:val="00F20CFC"/>
    <w:rsid w:val="00F30DD1"/>
    <w:rsid w:val="00F3588D"/>
    <w:rsid w:val="00F35F49"/>
    <w:rsid w:val="00F36709"/>
    <w:rsid w:val="00F41252"/>
    <w:rsid w:val="00F44865"/>
    <w:rsid w:val="00F4721C"/>
    <w:rsid w:val="00F50C6F"/>
    <w:rsid w:val="00F625B5"/>
    <w:rsid w:val="00F632A5"/>
    <w:rsid w:val="00F64FD5"/>
    <w:rsid w:val="00F65793"/>
    <w:rsid w:val="00F83307"/>
    <w:rsid w:val="00F84031"/>
    <w:rsid w:val="00F86560"/>
    <w:rsid w:val="00F90B95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1EB9"/>
    <w:rsid w:val="00FC2625"/>
    <w:rsid w:val="00FC6C39"/>
    <w:rsid w:val="00FC744D"/>
    <w:rsid w:val="00FD32D7"/>
    <w:rsid w:val="00FD3F0C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A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managers.ru/events1/innoprom-spo20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.popova@edu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innoprom-spo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F232-A6D9-42A2-97A3-006C486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2016-12-01T12:43:00Z</cp:lastPrinted>
  <dcterms:created xsi:type="dcterms:W3CDTF">2018-04-26T08:08:00Z</dcterms:created>
  <dcterms:modified xsi:type="dcterms:W3CDTF">2018-04-26T08:08:00Z</dcterms:modified>
</cp:coreProperties>
</file>