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EF8" w:rsidRPr="00754EF8" w:rsidRDefault="00754EF8" w:rsidP="00754EF8">
      <w:pPr>
        <w:spacing w:after="0" w:line="240" w:lineRule="auto"/>
        <w:ind w:firstLine="708"/>
        <w:jc w:val="both"/>
        <w:rPr>
          <w:rFonts w:ascii="13" w:hAnsi="13" w:cs="Times New Roman"/>
          <w:b/>
          <w:sz w:val="28"/>
          <w:szCs w:val="28"/>
        </w:rPr>
      </w:pPr>
      <w:r w:rsidRPr="00754EF8">
        <w:rPr>
          <w:rFonts w:ascii="Times New Roman" w:hAnsi="Times New Roman" w:cs="Times New Roman"/>
          <w:b/>
          <w:sz w:val="28"/>
          <w:szCs w:val="28"/>
        </w:rPr>
        <w:t>Мониторинг оценки эффективности реализации</w:t>
      </w:r>
      <w:r w:rsidRPr="00754EF8">
        <w:rPr>
          <w:rFonts w:ascii="13" w:hAnsi="13" w:cs="Times New Roman"/>
          <w:b/>
          <w:sz w:val="28"/>
          <w:szCs w:val="28"/>
        </w:rPr>
        <w:t xml:space="preserve"> проекта «Повышение качества образования в школах с низкими результатами и в школах, функционирующих в неблагоприятных социальных условиях, путём реализации региональных проектов и распространения их результатов» в 2018 году.</w:t>
      </w:r>
    </w:p>
    <w:p w:rsidR="00754EF8" w:rsidRPr="00754EF8" w:rsidRDefault="00754EF8" w:rsidP="00754E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79CE" w:rsidRPr="002B79CE" w:rsidRDefault="002B79CE" w:rsidP="00754EF8">
      <w:pPr>
        <w:spacing w:after="0" w:line="240" w:lineRule="auto"/>
        <w:ind w:firstLine="708"/>
        <w:jc w:val="both"/>
        <w:rPr>
          <w:rFonts w:ascii="13" w:hAnsi="13" w:cs="Times New Roman"/>
          <w:sz w:val="27"/>
          <w:szCs w:val="27"/>
        </w:rPr>
      </w:pPr>
      <w:r w:rsidRPr="002B79CE">
        <w:rPr>
          <w:rFonts w:ascii="Times New Roman" w:hAnsi="Times New Roman" w:cs="Times New Roman"/>
          <w:sz w:val="27"/>
          <w:szCs w:val="27"/>
        </w:rPr>
        <w:t xml:space="preserve"> Разработана програ</w:t>
      </w:r>
      <w:r w:rsidR="003157F9">
        <w:rPr>
          <w:rFonts w:ascii="Times New Roman" w:hAnsi="Times New Roman" w:cs="Times New Roman"/>
          <w:sz w:val="27"/>
          <w:szCs w:val="27"/>
        </w:rPr>
        <w:t>мма мониторинга оценки эффекти</w:t>
      </w:r>
      <w:r w:rsidR="00F3489D">
        <w:rPr>
          <w:rFonts w:ascii="Times New Roman" w:hAnsi="Times New Roman" w:cs="Times New Roman"/>
          <w:sz w:val="27"/>
          <w:szCs w:val="27"/>
        </w:rPr>
        <w:t>в</w:t>
      </w:r>
      <w:r w:rsidR="003157F9">
        <w:rPr>
          <w:rFonts w:ascii="Times New Roman" w:hAnsi="Times New Roman" w:cs="Times New Roman"/>
          <w:sz w:val="27"/>
          <w:szCs w:val="27"/>
        </w:rPr>
        <w:t>ности</w:t>
      </w:r>
      <w:r w:rsidRPr="002B79CE">
        <w:rPr>
          <w:rFonts w:ascii="Times New Roman" w:hAnsi="Times New Roman" w:cs="Times New Roman"/>
          <w:sz w:val="27"/>
          <w:szCs w:val="27"/>
        </w:rPr>
        <w:t xml:space="preserve"> реализации</w:t>
      </w:r>
      <w:r w:rsidRPr="002B79CE">
        <w:rPr>
          <w:rFonts w:ascii="13" w:hAnsi="13" w:cs="Times New Roman"/>
          <w:sz w:val="27"/>
          <w:szCs w:val="27"/>
        </w:rPr>
        <w:t>проекта «Повышение качества образования в школах с низкими результатами и в школах, функционирующих в неблагоприятных социальных условиях, путём реализации региональных проектов и распространения их результатов» в 2018 году</w:t>
      </w:r>
      <w:r w:rsidR="003157F9">
        <w:rPr>
          <w:rFonts w:ascii="13" w:hAnsi="13" w:cs="Times New Roman"/>
          <w:sz w:val="27"/>
          <w:szCs w:val="27"/>
        </w:rPr>
        <w:t>.</w:t>
      </w:r>
    </w:p>
    <w:p w:rsidR="003157F9" w:rsidRPr="008049EE" w:rsidRDefault="003157F9" w:rsidP="003157F9">
      <w:pPr>
        <w:pStyle w:val="a7"/>
        <w:spacing w:before="0" w:beforeAutospacing="0" w:after="0" w:afterAutospacing="0"/>
        <w:ind w:firstLine="708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3157F9" w:rsidRDefault="003157F9" w:rsidP="003157F9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>Программа мониторинга оценки эффективности</w:t>
      </w:r>
      <w:r>
        <w:rPr>
          <w:b/>
          <w:color w:val="000000"/>
          <w:sz w:val="28"/>
          <w:szCs w:val="28"/>
        </w:rPr>
        <w:t xml:space="preserve"> мероприятий </w:t>
      </w:r>
      <w:r w:rsidRPr="008049EE">
        <w:rPr>
          <w:b/>
          <w:color w:val="000000"/>
          <w:sz w:val="28"/>
          <w:szCs w:val="28"/>
        </w:rPr>
        <w:t xml:space="preserve">в рамках реализации проекта </w:t>
      </w:r>
      <w:r w:rsidRPr="008049EE">
        <w:rPr>
          <w:b/>
          <w:sz w:val="28"/>
          <w:szCs w:val="28"/>
        </w:rPr>
        <w:t>«Повышение качества образования в школах с низкими результатами и в школах, функционирующих в неблагоприятных условиях, путём реализации региональных проектов и распространение их результатов»</w:t>
      </w:r>
      <w:r w:rsidRPr="008049EE">
        <w:rPr>
          <w:b/>
          <w:color w:val="000000"/>
          <w:sz w:val="28"/>
          <w:szCs w:val="28"/>
        </w:rPr>
        <w:t xml:space="preserve"> (далее – программа мониторинга качества образования)</w:t>
      </w:r>
    </w:p>
    <w:p w:rsidR="003157F9" w:rsidRPr="008049EE" w:rsidRDefault="003157F9" w:rsidP="003157F9">
      <w:pPr>
        <w:pStyle w:val="a7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3157F9" w:rsidRPr="008049EE" w:rsidRDefault="003157F9" w:rsidP="003157F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Повышение эффективности управления изменениями невозможно без своевременного получения надежной и достоверной информации о состоянии системы образования.</w:t>
      </w:r>
    </w:p>
    <w:p w:rsidR="003157F9" w:rsidRPr="008049EE" w:rsidRDefault="003157F9" w:rsidP="003157F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 xml:space="preserve">Программа мониторинга разработана на основе направлений реализации проекта: повышение качества управления, повышение качества преподавания, изменение качества результатов. 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i/>
          <w:iCs/>
          <w:color w:val="000000"/>
          <w:sz w:val="28"/>
          <w:szCs w:val="28"/>
        </w:rPr>
        <w:t>Предпосылками</w:t>
      </w:r>
      <w:r w:rsidRPr="008049EE">
        <w:rPr>
          <w:color w:val="000000"/>
          <w:sz w:val="28"/>
          <w:szCs w:val="28"/>
        </w:rPr>
        <w:t>для создания программы мониторинга стали:</w:t>
      </w:r>
    </w:p>
    <w:p w:rsidR="003157F9" w:rsidRPr="008049EE" w:rsidRDefault="003157F9" w:rsidP="003157F9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необходимость систематизации информации по оценке результативности образовательной деятельности школ-участниц проекта;</w:t>
      </w:r>
    </w:p>
    <w:p w:rsidR="003157F9" w:rsidRPr="008049EE" w:rsidRDefault="003157F9" w:rsidP="003157F9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необходимость выявлени</w:t>
      </w:r>
      <w:r>
        <w:rPr>
          <w:color w:val="000000"/>
          <w:sz w:val="28"/>
          <w:szCs w:val="28"/>
        </w:rPr>
        <w:t>я средствами системы критериев</w:t>
      </w:r>
      <w:r w:rsidRPr="008049EE">
        <w:rPr>
          <w:color w:val="000000"/>
          <w:sz w:val="28"/>
          <w:szCs w:val="28"/>
        </w:rPr>
        <w:t xml:space="preserve"> зависимости между ресурсами, усл</w:t>
      </w:r>
      <w:r>
        <w:rPr>
          <w:color w:val="000000"/>
          <w:sz w:val="28"/>
          <w:szCs w:val="28"/>
        </w:rPr>
        <w:t xml:space="preserve">овиями обучения и </w:t>
      </w:r>
      <w:r w:rsidRPr="008049EE">
        <w:rPr>
          <w:color w:val="000000"/>
          <w:sz w:val="28"/>
          <w:szCs w:val="28"/>
        </w:rPr>
        <w:t>результатами.</w:t>
      </w:r>
    </w:p>
    <w:p w:rsidR="003157F9" w:rsidRPr="008049EE" w:rsidRDefault="003157F9" w:rsidP="003157F9">
      <w:pPr>
        <w:pStyle w:val="a7"/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567" w:hanging="283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необходимость обеспечения документальной обоснованности принятия управленческих решений;</w:t>
      </w:r>
    </w:p>
    <w:p w:rsidR="003157F9" w:rsidRPr="008049EE" w:rsidRDefault="003157F9" w:rsidP="003157F9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 </w:t>
      </w:r>
      <w:r w:rsidRPr="008049EE">
        <w:rPr>
          <w:b/>
          <w:bCs/>
          <w:color w:val="000000"/>
          <w:sz w:val="28"/>
          <w:szCs w:val="28"/>
        </w:rPr>
        <w:t>программы:</w:t>
      </w:r>
      <w:r w:rsidRPr="008049EE">
        <w:rPr>
          <w:bCs/>
          <w:color w:val="000000"/>
          <w:sz w:val="28"/>
          <w:szCs w:val="28"/>
        </w:rPr>
        <w:t>оценка эффективности реализации проекта</w:t>
      </w:r>
      <w:r w:rsidRPr="008049EE">
        <w:rPr>
          <w:sz w:val="28"/>
          <w:szCs w:val="28"/>
        </w:rPr>
        <w:t>«Повышение качества образования в школах с низкими результатами и в школах, функционирующих в неблагоприятных условиях, путём реализации региональных проектов и распространение их результатов»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Задачи </w:t>
      </w:r>
      <w:r w:rsidRPr="008049EE">
        <w:rPr>
          <w:b/>
          <w:bCs/>
          <w:color w:val="000000"/>
          <w:sz w:val="28"/>
          <w:szCs w:val="28"/>
        </w:rPr>
        <w:t>программы</w:t>
      </w:r>
      <w:r w:rsidRPr="008049EE">
        <w:rPr>
          <w:color w:val="000000"/>
          <w:sz w:val="28"/>
          <w:szCs w:val="28"/>
        </w:rPr>
        <w:t>:</w:t>
      </w:r>
    </w:p>
    <w:p w:rsidR="003157F9" w:rsidRPr="008049EE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получить объективную информацию о состоянии качества образования, тенденциях его изменения и причинах, влияющих на его уровень;</w:t>
      </w:r>
    </w:p>
    <w:p w:rsidR="003157F9" w:rsidRPr="008049EE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оценить возможности и ресурсы условий предоставления качественного образования в школах-участницах проекта;</w:t>
      </w:r>
    </w:p>
    <w:p w:rsidR="003157F9" w:rsidRPr="008049EE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повысить объективность контроля и оценки образовательных достижений обучающихся;</w:t>
      </w:r>
    </w:p>
    <w:p w:rsidR="003157F9" w:rsidRPr="008049EE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lastRenderedPageBreak/>
        <w:t xml:space="preserve">определить результативность образовательного процесса; </w:t>
      </w:r>
    </w:p>
    <w:p w:rsidR="003157F9" w:rsidRPr="008049EE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содействовать принятию обоснованных управленческих решений, прогнозировать развитие образовательной системы школы;</w:t>
      </w:r>
    </w:p>
    <w:p w:rsidR="003157F9" w:rsidRPr="008049EE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предупреждать негативные тенденции в образовательном процессе;</w:t>
      </w:r>
    </w:p>
    <w:p w:rsidR="003157F9" w:rsidRPr="003157F9" w:rsidRDefault="003157F9" w:rsidP="003157F9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оценить эффективность и полноту реализации методического обеспечения образовательного процесса.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>Сроки проведения мониторинга: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 xml:space="preserve"> 1 этап: ноябрь-декабрь 2018 года; март, май-июнь 2019 года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>2 этап: ноябрь-декабрь 2019 года, май-июнь 2019 года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>3 этап: ноябрь-декабрь 2020 года, май-июнь 2020</w:t>
      </w:r>
      <w:r>
        <w:rPr>
          <w:b/>
          <w:color w:val="000000"/>
          <w:sz w:val="28"/>
          <w:szCs w:val="28"/>
        </w:rPr>
        <w:t xml:space="preserve"> года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b/>
          <w:bCs/>
          <w:color w:val="000000"/>
          <w:sz w:val="28"/>
          <w:szCs w:val="28"/>
        </w:rPr>
        <w:t>Принципы системы оценки качества образования:</w:t>
      </w:r>
    </w:p>
    <w:p w:rsidR="003157F9" w:rsidRPr="008049EE" w:rsidRDefault="003157F9" w:rsidP="003157F9">
      <w:pPr>
        <w:pStyle w:val="a7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 xml:space="preserve">В основу </w:t>
      </w:r>
      <w:proofErr w:type="gramStart"/>
      <w:r w:rsidRPr="008049EE">
        <w:rPr>
          <w:color w:val="000000"/>
          <w:sz w:val="28"/>
          <w:szCs w:val="28"/>
        </w:rPr>
        <w:t>систе</w:t>
      </w:r>
      <w:r>
        <w:rPr>
          <w:color w:val="000000"/>
          <w:sz w:val="28"/>
          <w:szCs w:val="28"/>
        </w:rPr>
        <w:t xml:space="preserve">мы оценки качества образования </w:t>
      </w:r>
      <w:r w:rsidRPr="008049EE">
        <w:rPr>
          <w:color w:val="000000"/>
          <w:sz w:val="28"/>
          <w:szCs w:val="28"/>
          <w:u w:val="single"/>
        </w:rPr>
        <w:t>школ-участниц проекта</w:t>
      </w:r>
      <w:proofErr w:type="gramEnd"/>
      <w:r w:rsidRPr="008049EE">
        <w:rPr>
          <w:color w:val="000000"/>
          <w:sz w:val="28"/>
          <w:szCs w:val="28"/>
        </w:rPr>
        <w:t xml:space="preserve"> положены принципы: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объективности, достоверности, полноты и системности информации о качестве образования;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реалистичности требований, норм и показателей качества образования, их социальной и личностной значимости;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открытости, прозрачности процедур оценки качества образования;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оптимальности использования источников первичных данных;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технологичности используемых показателей;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сопоставимости системы показателей с муниципальными, региональными и федеральными аналогами;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доступности информации о состоянии и качестве образования для различных групп участников образовательного процесса;</w:t>
      </w:r>
    </w:p>
    <w:p w:rsidR="003157F9" w:rsidRPr="008049EE" w:rsidRDefault="003157F9" w:rsidP="003157F9">
      <w:pPr>
        <w:pStyle w:val="a7"/>
        <w:numPr>
          <w:ilvl w:val="0"/>
          <w:numId w:val="4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соблюдения морально-этических норм при проведении процедур оценки качества образования в школе.</w:t>
      </w:r>
    </w:p>
    <w:p w:rsidR="003157F9" w:rsidRPr="008049EE" w:rsidRDefault="003157F9" w:rsidP="003157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>Организационные условия получения информации:</w:t>
      </w:r>
    </w:p>
    <w:p w:rsidR="003157F9" w:rsidRPr="008049EE" w:rsidRDefault="003157F9" w:rsidP="003157F9">
      <w:pPr>
        <w:pStyle w:val="a7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Статистическая отчётность;</w:t>
      </w:r>
    </w:p>
    <w:p w:rsidR="003157F9" w:rsidRDefault="003157F9" w:rsidP="003157F9">
      <w:pPr>
        <w:pStyle w:val="a7"/>
        <w:numPr>
          <w:ilvl w:val="1"/>
          <w:numId w:val="4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8049EE">
        <w:rPr>
          <w:color w:val="000000"/>
          <w:sz w:val="28"/>
          <w:szCs w:val="28"/>
        </w:rPr>
        <w:t>Информация муниципальной системы оценки качества образо</w:t>
      </w:r>
      <w:r>
        <w:rPr>
          <w:color w:val="000000"/>
          <w:sz w:val="28"/>
          <w:szCs w:val="28"/>
        </w:rPr>
        <w:t>вания.</w:t>
      </w:r>
    </w:p>
    <w:p w:rsidR="003157F9" w:rsidRDefault="003157F9" w:rsidP="003157F9">
      <w:pPr>
        <w:pStyle w:val="a7"/>
        <w:spacing w:before="0" w:beforeAutospacing="0" w:after="120" w:afterAutospacing="0"/>
        <w:jc w:val="both"/>
        <w:rPr>
          <w:b/>
          <w:color w:val="000000"/>
          <w:sz w:val="28"/>
          <w:szCs w:val="28"/>
        </w:rPr>
      </w:pPr>
      <w:r w:rsidRPr="008049EE">
        <w:rPr>
          <w:b/>
          <w:color w:val="000000"/>
          <w:sz w:val="28"/>
          <w:szCs w:val="28"/>
        </w:rPr>
        <w:t>Критерии и показатели мониторинга: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9429"/>
      </w:tblGrid>
      <w:tr w:rsidR="003157F9" w:rsidRPr="00C74C9A" w:rsidTr="00EA2722">
        <w:trPr>
          <w:trHeight w:val="480"/>
        </w:trPr>
        <w:tc>
          <w:tcPr>
            <w:tcW w:w="636" w:type="dxa"/>
            <w:shd w:val="clear" w:color="auto" w:fill="FFFFFF" w:themeFill="background1"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RANGE!A1:B119"/>
            <w:r w:rsidRPr="00C7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9429" w:type="dxa"/>
            <w:shd w:val="clear" w:color="auto" w:fill="FFFFFF" w:themeFill="background1"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критериев и показателей</w:t>
            </w:r>
          </w:p>
        </w:tc>
      </w:tr>
      <w:tr w:rsidR="003157F9" w:rsidRPr="00C74C9A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I.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КАДРЫ и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 КОНТИНГЕНТ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1.1.  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Работники: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  (с совместителями)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административно-управленческого персонала  (АУП)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представителей АУП, ведущих учебные часы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29" w:type="dxa"/>
            <w:shd w:val="clear" w:color="auto" w:fill="auto"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учителей (с совместителями)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учителей, являющихся внешними совместителями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учителей, имеющих высшее образование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учителей, имеющих высшее педагогическое образование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учителей высшей категории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учителей первой категории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учителей в возрасте моложе 30 лет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учителей в возрасте старше 55 лет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прочего педагогического персонала, в том числе </w:t>
            </w:r>
          </w:p>
        </w:tc>
      </w:tr>
      <w:tr w:rsidR="003157F9" w:rsidRPr="00C74C9A" w:rsidTr="00EA2722">
        <w:trPr>
          <w:trHeight w:val="2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социальный педагог</w:t>
            </w:r>
          </w:p>
        </w:tc>
      </w:tr>
      <w:tr w:rsidR="003157F9" w:rsidRPr="00C74C9A" w:rsidTr="00EA2722">
        <w:trPr>
          <w:trHeight w:val="2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педагог-психолог</w:t>
            </w:r>
          </w:p>
        </w:tc>
      </w:tr>
      <w:tr w:rsidR="003157F9" w:rsidRPr="00C74C9A" w:rsidTr="00EA2722">
        <w:trPr>
          <w:trHeight w:val="2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учитель-логопед</w:t>
            </w:r>
          </w:p>
        </w:tc>
      </w:tr>
      <w:tr w:rsidR="003157F9" w:rsidRPr="00C74C9A" w:rsidTr="00EA2722">
        <w:trPr>
          <w:trHeight w:val="2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-учитель дефектолог</w:t>
            </w:r>
          </w:p>
        </w:tc>
      </w:tr>
      <w:tr w:rsidR="003157F9" w:rsidRPr="00C74C9A" w:rsidTr="00EA2722">
        <w:trPr>
          <w:trHeight w:val="2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1.2. Обучающиеся: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Общая численность учащихся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очной (дневной) форме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по очно-заочной (вечерней) форме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учащихся, обучающихся по заочной форме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обучающихся, с применением дистанционных образовательных технологий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 с использованием сетевой формы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учащихся, обучающихся на дому по медицинским показаниям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1-4 классов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5-9 классов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10-11 классов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  учащихся, занимающихся во вторую смену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  учащихся, обучающихся в профильных классах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 с ОВЗ, в том числе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в специальных (коррекционных) классах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инклюзивно</w:t>
            </w:r>
          </w:p>
        </w:tc>
      </w:tr>
      <w:tr w:rsidR="003157F9" w:rsidRPr="00C74C9A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детей-инвалидов</w:t>
            </w:r>
          </w:p>
        </w:tc>
      </w:tr>
      <w:tr w:rsidR="003157F9" w:rsidRPr="00C74C9A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II. 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КАЧЕСТВО ПРЕПОДАВАНИЯ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2.1.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 компетенции педагогов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обладающих методической компетенцией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имальном и допустимом уровне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обладающих технологической компетенцией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имальном и допустимом уровне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обладающих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следовательской компетенцией на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имальном и допустимом уровне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ладающих 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компетенцией на о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имальном и допустимом уровне (%)</w:t>
            </w:r>
          </w:p>
        </w:tc>
      </w:tr>
      <w:tr w:rsidR="003157F9" w:rsidRPr="00C74C9A" w:rsidTr="00EA2722">
        <w:trPr>
          <w:trHeight w:val="55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педагогических работников, обладающих коррекционн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о-развивающей компетенцией на о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имальном и допустимом уровне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429" w:type="dxa"/>
            <w:shd w:val="clear" w:color="auto" w:fill="auto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учителей, работающих по инновационным программам и участвующих в экспериментальной работе</w:t>
            </w:r>
          </w:p>
        </w:tc>
      </w:tr>
      <w:tr w:rsidR="003157F9" w:rsidRPr="00C74C9A" w:rsidTr="00EA2722">
        <w:trPr>
          <w:trHeight w:val="34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учителей, презентующих педагогический опыт на муниципальном, региональном и федеральном уровне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2.2. Повышение квалификации педагогов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работников, своевременно прошедших повышение квалификации на курсах 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педагогических работников, прошедших профессиональную переподготовку </w:t>
            </w:r>
          </w:p>
        </w:tc>
      </w:tr>
      <w:tr w:rsidR="003157F9" w:rsidRPr="00C74C9A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III. 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КАЧЕСТВО УПРАВЛЕНИЯ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3.1.Мотивация педагогов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работников с преобладающей внутренней мотивацией</w:t>
            </w:r>
          </w:p>
        </w:tc>
      </w:tr>
      <w:tr w:rsidR="003157F9" w:rsidRPr="00C74C9A" w:rsidTr="00EA2722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работников с преобладающей внешней положительной мотивацией</w:t>
            </w:r>
          </w:p>
        </w:tc>
      </w:tr>
      <w:tr w:rsidR="003157F9" w:rsidRPr="00C74C9A" w:rsidTr="00EA2722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работников с преобладающей внешней отрицательной мотивацией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 Мотивация обучающихся 4 и 5 классов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уровнем познавательной активности (%)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низким уровнем познавательной активности (%)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с высоким уровнем мотивации достижений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уровнем тревожности (%)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высоким уровнем гнева (%)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3.3. Удовлетворенность качеством обучения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удовлетворенности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8-11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качеством образования в школе (%)</w:t>
            </w:r>
          </w:p>
        </w:tc>
      </w:tr>
      <w:tr w:rsidR="003157F9" w:rsidRPr="00C74C9A" w:rsidTr="00EA2722">
        <w:trPr>
          <w:trHeight w:val="34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родителей обучающихся качеством образования в школе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IV.   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КАЧЕСТВО РЕЗУЛЬТАТОВ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4.1.  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Итоги обучения </w:t>
            </w:r>
          </w:p>
        </w:tc>
      </w:tr>
      <w:tr w:rsidR="003157F9" w:rsidRPr="00C74C9A" w:rsidTr="00EA2722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1-4 классов, успешно освоивших программы начального общего образования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157F9" w:rsidRPr="00C74C9A" w:rsidTr="00EA2722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5-9 классов, успешно освоивших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 основного общего образования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3157F9" w:rsidRPr="00C74C9A" w:rsidTr="00EA2722">
        <w:trPr>
          <w:trHeight w:val="33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обучающихся 10-11 классов, успешно освоивших 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среднего общего образования</w:t>
            </w: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обучающихся 1-4 классов, успевающих на "хорошо" и "отлично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обучающихся 5-9 классов, успевающих на "хорошо" и "отлично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 обучающихся 10-11 классов, успевающих на "хорошо" и "отлично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(%)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4.2.  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Динамика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девиантности</w:t>
            </w:r>
            <w:proofErr w:type="spell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учащихся с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девиантным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делинквентным</w:t>
            </w:r>
            <w:proofErr w:type="spell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поведением</w:t>
            </w:r>
          </w:p>
        </w:tc>
      </w:tr>
      <w:tr w:rsidR="003157F9" w:rsidRPr="00C74C9A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уроков пропущенных без уважительной причины (прогулов) на одного учащегося в день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правонарушений, совершенных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внешнем учете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состоящих на внутреннем учете</w:t>
            </w:r>
          </w:p>
        </w:tc>
      </w:tr>
      <w:tr w:rsidR="003157F9" w:rsidRPr="00C74C9A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C74C9A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C74C9A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4.3.  </w:t>
            </w:r>
            <w:r w:rsidRPr="00C74C9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Результаты ВПР 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Численность учащихся 4 классов, писавших  ВПР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57.1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 xml:space="preserve">Численность учащихся 4 классов, справившихся с ВПР на "хорошо" и "отлично" 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58.1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58.2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Численность учащихся 4 классов не справившихся с ВПР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59.1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59.2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Численность учащихся 5 классов, писавших  ВПР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60.1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60.2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 xml:space="preserve">Численность учащихся 5 классов, справившихся с ВПР на "хорошо" и "отлично" 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61.1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61.2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Численность учащихся 5 классов не справившихся с ВПР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62.1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62.2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lastRenderedPageBreak/>
              <w:t>63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Численность учащихся 6 классов, писавших  ВПР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63.1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63.2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 xml:space="preserve">Численность учащихся 6 классов, справившихся с ВПР на "хорошо" и "отлично" 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64.1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64.2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Численность учащихся 6 классов не справившихся с ВПР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65.1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65.2</w:t>
            </w:r>
          </w:p>
        </w:tc>
        <w:tc>
          <w:tcPr>
            <w:tcW w:w="9429" w:type="dxa"/>
            <w:shd w:val="clear" w:color="000000" w:fill="FFFFFF"/>
            <w:vAlign w:val="bottom"/>
            <w:hideMark/>
          </w:tcPr>
          <w:p w:rsidR="003157F9" w:rsidRPr="001C1E9D" w:rsidRDefault="003157F9" w:rsidP="00EA272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4.4.  </w:t>
            </w:r>
            <w:r w:rsidRPr="001C1E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Итоги обучения 9 классов</w:t>
            </w:r>
          </w:p>
        </w:tc>
      </w:tr>
      <w:tr w:rsidR="003157F9" w:rsidRPr="001C1E9D" w:rsidTr="00EA2722">
        <w:trPr>
          <w:trHeight w:val="34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допущенных к государственной итоговой аттестации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получивших аттестат с отличием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не получивших аттестат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освоивших стандарт по результатам ОГЭ 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освоивших стандарт по результатам ОГЭ по русскому языку </w:t>
            </w:r>
          </w:p>
        </w:tc>
      </w:tr>
      <w:tr w:rsidR="003157F9" w:rsidRPr="001C1E9D" w:rsidTr="00EA2722">
        <w:trPr>
          <w:trHeight w:val="25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набравших 9 и более баллов по сумме двух экзаменов по выбору учащихся</w:t>
            </w:r>
          </w:p>
        </w:tc>
      </w:tr>
      <w:tr w:rsidR="003157F9" w:rsidRPr="001C1E9D" w:rsidTr="00EA2722">
        <w:trPr>
          <w:trHeight w:val="27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 9-х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которые набрали 16 и более баллов по сумме четырех предметов ОГЭ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результатам ОГЭ 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результатам ОГЭ 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9-х классов, поступивших в учреждения среднего профессионального образования </w:t>
            </w:r>
          </w:p>
        </w:tc>
      </w:tr>
      <w:tr w:rsidR="003157F9" w:rsidRPr="001C1E9D" w:rsidTr="00EA2722">
        <w:trPr>
          <w:trHeight w:val="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выпускников 9-х классов, продолживших обучение в  профильных классах, по программам среднего полного общего образования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4.5.  </w:t>
            </w:r>
            <w:r w:rsidRPr="001C1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Итоги обучения 11 классов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допущенных к государственной итоговой аттестации </w:t>
            </w:r>
          </w:p>
        </w:tc>
      </w:tr>
      <w:tr w:rsidR="003157F9" w:rsidRPr="001C1E9D" w:rsidTr="00EA2722">
        <w:trPr>
          <w:trHeight w:val="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получивших аттестат о среднем полном общем образовании (включая получивших аттестат особого образца)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которые успешно сдали математику профильного уровня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по результатам ЕГЭ по математике (профильный уровень)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по математике, из числа </w:t>
            </w:r>
            <w:proofErr w:type="gram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аттестованных</w:t>
            </w:r>
            <w:proofErr w:type="gram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только на базовый уровень 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 по результатам ЕГЭ по русскому языку</w:t>
            </w:r>
          </w:p>
        </w:tc>
      </w:tr>
      <w:tr w:rsidR="003157F9" w:rsidRPr="001C1E9D" w:rsidTr="00EA2722">
        <w:trPr>
          <w:trHeight w:val="34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набравших 150 и более баллов по результатам ЕГЭ по трем выпускным экзаменам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набравших по трем лучшим результатам ЕГЭ более 220 баллов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освоивших стандарт по результатам ЕГЭ по математике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освоивших стандарт по результатам ЕГЭ по русскому языку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87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награжденных медалью «За успехи в учении»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11-х классов, поступивших в учреждения среднего профессионального образования 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выпускников 11-х </w:t>
            </w:r>
            <w:proofErr w:type="spellStart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поступивших в учреждения высшего профессионального образования </w:t>
            </w:r>
          </w:p>
        </w:tc>
      </w:tr>
      <w:tr w:rsidR="003157F9" w:rsidRPr="001C1E9D" w:rsidTr="00EA2722">
        <w:trPr>
          <w:trHeight w:val="31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4.6.  </w:t>
            </w:r>
            <w:r w:rsidRPr="001C1E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Олимпиады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5-11 классов, принявших участие в школьном этапе Всероссийской олимпиады школьников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7-11 классов, принявших участие в муниципальном этапе Всероссийской олимпиады школьников</w:t>
            </w:r>
          </w:p>
        </w:tc>
      </w:tr>
      <w:tr w:rsidR="003157F9" w:rsidRPr="001C1E9D" w:rsidTr="00EA2722">
        <w:trPr>
          <w:trHeight w:val="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7-11 классов, ставших победителями и призерами на муниципальном этапе Всероссийской олимпиады школьников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9-11 классов, принявших участие в региональном этапе Всероссийской олимпиады школьников </w:t>
            </w:r>
          </w:p>
        </w:tc>
      </w:tr>
      <w:tr w:rsidR="003157F9" w:rsidRPr="001C1E9D" w:rsidTr="00EA2722">
        <w:trPr>
          <w:trHeight w:val="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9-11 классов, ставших победителями и призерами на региональном этапе Всероссийской олимпиады школьников</w:t>
            </w:r>
          </w:p>
        </w:tc>
      </w:tr>
      <w:tr w:rsidR="003157F9" w:rsidRPr="001C1E9D" w:rsidTr="00EA2722">
        <w:trPr>
          <w:trHeight w:val="300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учащихся 9-11 классов, принявших участие в заключительном этапе Всероссийской олимпиады школьников </w:t>
            </w:r>
          </w:p>
        </w:tc>
      </w:tr>
      <w:tr w:rsidR="003157F9" w:rsidRPr="001C1E9D" w:rsidTr="00EA2722">
        <w:trPr>
          <w:trHeight w:val="525"/>
        </w:trPr>
        <w:tc>
          <w:tcPr>
            <w:tcW w:w="636" w:type="dxa"/>
            <w:shd w:val="clear" w:color="auto" w:fill="auto"/>
            <w:noWrap/>
            <w:vAlign w:val="center"/>
            <w:hideMark/>
          </w:tcPr>
          <w:p w:rsidR="003157F9" w:rsidRPr="001C1E9D" w:rsidRDefault="003157F9" w:rsidP="00EA272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C1E9D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9429" w:type="dxa"/>
            <w:shd w:val="clear" w:color="auto" w:fill="auto"/>
            <w:vAlign w:val="bottom"/>
            <w:hideMark/>
          </w:tcPr>
          <w:p w:rsidR="003157F9" w:rsidRPr="001C1E9D" w:rsidRDefault="003157F9" w:rsidP="00EA2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9-11 классов, ставших победителями и призерами на заключительном этапе Всероссийской олимпиады школьников</w:t>
            </w:r>
          </w:p>
        </w:tc>
      </w:tr>
    </w:tbl>
    <w:p w:rsidR="003157F9" w:rsidRPr="001C1E9D" w:rsidRDefault="003157F9" w:rsidP="003157F9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EA2722" w:rsidRDefault="00EA2722" w:rsidP="00EA272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EA2722" w:rsidRPr="00C150E1" w:rsidRDefault="00EA2722" w:rsidP="00EA27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0E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A2722" w:rsidRPr="00E10EED" w:rsidRDefault="00EA2722" w:rsidP="00EA2722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10EED">
        <w:rPr>
          <w:rFonts w:ascii="Times New Roman" w:hAnsi="Times New Roman" w:cs="Times New Roman"/>
          <w:b/>
          <w:sz w:val="28"/>
          <w:szCs w:val="26"/>
        </w:rPr>
        <w:t>Аналитическая справка</w:t>
      </w:r>
    </w:p>
    <w:p w:rsidR="00EA2722" w:rsidRPr="00E10EED" w:rsidRDefault="00EA2722" w:rsidP="00EA2722">
      <w:pPr>
        <w:spacing w:after="24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10EED">
        <w:rPr>
          <w:rFonts w:ascii="Times New Roman" w:hAnsi="Times New Roman" w:cs="Times New Roman"/>
          <w:b/>
          <w:sz w:val="28"/>
          <w:szCs w:val="26"/>
        </w:rPr>
        <w:t xml:space="preserve">по итогам входного мониторинга в рамках </w:t>
      </w:r>
      <w:r w:rsidRPr="00E10EED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реализации проекта </w:t>
      </w:r>
      <w:r w:rsidRPr="00E10EED">
        <w:rPr>
          <w:rFonts w:ascii="Times New Roman" w:hAnsi="Times New Roman" w:cs="Times New Roman"/>
          <w:b/>
          <w:sz w:val="28"/>
          <w:szCs w:val="26"/>
        </w:rPr>
        <w:t>«Повышение качества образования в школах с низкими результатами и в школах, функционирующих в неблагоприятных условиях, путём реализации региональных проектов и распространение их результатов» в 2018 году</w:t>
      </w:r>
    </w:p>
    <w:p w:rsidR="00EA2722" w:rsidRPr="0091683A" w:rsidRDefault="00EA2722" w:rsidP="00EA2722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91683A">
        <w:rPr>
          <w:b/>
          <w:bCs/>
          <w:color w:val="000000"/>
          <w:sz w:val="26"/>
          <w:szCs w:val="26"/>
        </w:rPr>
        <w:t>Цель</w:t>
      </w:r>
      <w:r w:rsidRPr="0091683A">
        <w:rPr>
          <w:color w:val="000000"/>
          <w:sz w:val="26"/>
          <w:szCs w:val="26"/>
        </w:rPr>
        <w:t>:</w:t>
      </w:r>
    </w:p>
    <w:p w:rsidR="00EA2722" w:rsidRPr="00DF6A9C" w:rsidRDefault="00EA2722" w:rsidP="00EA2722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DF6A9C">
        <w:rPr>
          <w:color w:val="000000"/>
          <w:sz w:val="26"/>
          <w:szCs w:val="26"/>
        </w:rPr>
        <w:t>получить объективную информацию о состоянии качества образования на</w:t>
      </w:r>
      <w:r>
        <w:rPr>
          <w:color w:val="000000"/>
          <w:sz w:val="26"/>
          <w:szCs w:val="26"/>
        </w:rPr>
        <w:t>01.06.2018г.</w:t>
      </w:r>
      <w:r w:rsidRPr="00DF6A9C">
        <w:rPr>
          <w:color w:val="000000"/>
          <w:sz w:val="26"/>
          <w:szCs w:val="26"/>
        </w:rPr>
        <w:t>;</w:t>
      </w:r>
    </w:p>
    <w:p w:rsidR="00EA2722" w:rsidRPr="0091683A" w:rsidRDefault="00EA2722" w:rsidP="00EA2722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91683A">
        <w:rPr>
          <w:color w:val="000000"/>
          <w:sz w:val="26"/>
          <w:szCs w:val="26"/>
        </w:rPr>
        <w:t>оценить возможности и ресурсы условий предоставления качественного образования в школах-участницах проекта;</w:t>
      </w:r>
    </w:p>
    <w:p w:rsidR="00EA2722" w:rsidRPr="00BF25F1" w:rsidRDefault="00EA2722" w:rsidP="00EA2722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BF25F1">
        <w:rPr>
          <w:color w:val="000000"/>
          <w:sz w:val="26"/>
          <w:szCs w:val="26"/>
        </w:rPr>
        <w:t xml:space="preserve">определить результативность образовательного процесса; </w:t>
      </w:r>
    </w:p>
    <w:p w:rsidR="00EA2722" w:rsidRPr="0091683A" w:rsidRDefault="00EA2722" w:rsidP="00EA2722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color w:val="000000"/>
          <w:sz w:val="26"/>
          <w:szCs w:val="26"/>
        </w:rPr>
      </w:pPr>
      <w:r w:rsidRPr="0091683A">
        <w:rPr>
          <w:color w:val="000000"/>
          <w:sz w:val="26"/>
          <w:szCs w:val="26"/>
        </w:rPr>
        <w:t>содействовать принятию обоснованных управленческих решений, прогнозировать развитие образовательной системы школы;</w:t>
      </w:r>
    </w:p>
    <w:p w:rsidR="00EA2722" w:rsidRPr="00832512" w:rsidRDefault="00EA2722" w:rsidP="00EA2722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6"/>
        </w:rPr>
      </w:pP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>Особенностью реализации проекта «Повышение качества образования в школах с низкими результатами и в школах, функционирующих в неблагоприятных условиях, путём реализации региональных проектов и распространение их результатов» в 2018 году является 100% участие всех муниципальных образований в данном проекте.</w:t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>В результате отбора был сформирован список из 28 школ, нуждающи</w:t>
      </w:r>
      <w:r>
        <w:rPr>
          <w:rFonts w:ascii="Times New Roman" w:hAnsi="Times New Roman"/>
          <w:sz w:val="26"/>
          <w:szCs w:val="26"/>
        </w:rPr>
        <w:t>х</w:t>
      </w:r>
      <w:r w:rsidRPr="0091683A">
        <w:rPr>
          <w:rFonts w:ascii="Times New Roman" w:hAnsi="Times New Roman"/>
          <w:sz w:val="26"/>
          <w:szCs w:val="26"/>
        </w:rPr>
        <w:t>ся в определённой помощи</w:t>
      </w:r>
      <w:r>
        <w:rPr>
          <w:rFonts w:ascii="Times New Roman" w:hAnsi="Times New Roman"/>
          <w:sz w:val="26"/>
          <w:szCs w:val="26"/>
        </w:rPr>
        <w:t>, из</w:t>
      </w:r>
      <w:r w:rsidRPr="0091683A">
        <w:rPr>
          <w:rFonts w:ascii="Times New Roman" w:hAnsi="Times New Roman"/>
          <w:sz w:val="26"/>
          <w:szCs w:val="26"/>
        </w:rPr>
        <w:t xml:space="preserve"> них </w:t>
      </w:r>
      <w:r>
        <w:rPr>
          <w:rFonts w:ascii="Times New Roman" w:hAnsi="Times New Roman"/>
          <w:sz w:val="26"/>
          <w:szCs w:val="26"/>
        </w:rPr>
        <w:t>7</w:t>
      </w:r>
      <w:r w:rsidRPr="0091683A">
        <w:rPr>
          <w:rFonts w:ascii="Times New Roman" w:hAnsi="Times New Roman"/>
          <w:sz w:val="26"/>
          <w:szCs w:val="26"/>
        </w:rPr>
        <w:t xml:space="preserve"> гор</w:t>
      </w:r>
      <w:r>
        <w:rPr>
          <w:rFonts w:ascii="Times New Roman" w:hAnsi="Times New Roman"/>
          <w:sz w:val="26"/>
          <w:szCs w:val="26"/>
        </w:rPr>
        <w:t xml:space="preserve">одских и 21 сельская школа. Среди сельских школ семь являются </w:t>
      </w:r>
      <w:r w:rsidRPr="0091683A">
        <w:rPr>
          <w:rFonts w:ascii="Times New Roman" w:hAnsi="Times New Roman"/>
          <w:sz w:val="26"/>
          <w:szCs w:val="26"/>
        </w:rPr>
        <w:t>малокомплектны</w:t>
      </w:r>
      <w:r>
        <w:rPr>
          <w:rFonts w:ascii="Times New Roman" w:hAnsi="Times New Roman"/>
          <w:sz w:val="26"/>
          <w:szCs w:val="26"/>
        </w:rPr>
        <w:t xml:space="preserve">ми. К числу </w:t>
      </w:r>
      <w:r w:rsidRPr="0091683A">
        <w:rPr>
          <w:rFonts w:ascii="Times New Roman" w:hAnsi="Times New Roman"/>
          <w:sz w:val="26"/>
          <w:szCs w:val="26"/>
        </w:rPr>
        <w:t xml:space="preserve">средних общеобразовательных школ </w:t>
      </w:r>
      <w:r>
        <w:rPr>
          <w:rFonts w:ascii="Times New Roman" w:hAnsi="Times New Roman"/>
          <w:sz w:val="26"/>
          <w:szCs w:val="26"/>
        </w:rPr>
        <w:t xml:space="preserve">относятся </w:t>
      </w:r>
      <w:r w:rsidRPr="0091683A">
        <w:rPr>
          <w:rFonts w:ascii="Times New Roman" w:hAnsi="Times New Roman"/>
          <w:sz w:val="26"/>
          <w:szCs w:val="26"/>
        </w:rPr>
        <w:t xml:space="preserve">12 </w:t>
      </w:r>
      <w:r>
        <w:rPr>
          <w:rFonts w:ascii="Times New Roman" w:hAnsi="Times New Roman"/>
          <w:sz w:val="26"/>
          <w:szCs w:val="26"/>
        </w:rPr>
        <w:t>образовательных учреждений, основными общеобразовательными школами являются 16 образовательных учреждений.</w:t>
      </w:r>
    </w:p>
    <w:p w:rsidR="00EA2722" w:rsidRPr="00106367" w:rsidRDefault="00EA2722" w:rsidP="00EA272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2FD1">
        <w:rPr>
          <w:rFonts w:ascii="Times New Roman" w:hAnsi="Times New Roman" w:cs="Times New Roman"/>
          <w:sz w:val="26"/>
          <w:szCs w:val="26"/>
        </w:rPr>
        <w:lastRenderedPageBreak/>
        <w:t>В число участников проекта были</w:t>
      </w:r>
      <w:r>
        <w:rPr>
          <w:rFonts w:ascii="Times New Roman" w:hAnsi="Times New Roman" w:cs="Times New Roman"/>
          <w:sz w:val="26"/>
          <w:szCs w:val="26"/>
        </w:rPr>
        <w:t xml:space="preserve"> отобраны школы с учетом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риск-ориентированного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подхода по таким показателям, как </w:t>
      </w:r>
      <w:r w:rsidRPr="00BF2FD1">
        <w:rPr>
          <w:rFonts w:ascii="Times New Roman" w:hAnsi="Times New Roman"/>
          <w:sz w:val="26"/>
          <w:szCs w:val="26"/>
        </w:rPr>
        <w:t>низки</w:t>
      </w:r>
      <w:r>
        <w:rPr>
          <w:rFonts w:ascii="Times New Roman" w:hAnsi="Times New Roman"/>
          <w:sz w:val="26"/>
          <w:szCs w:val="26"/>
        </w:rPr>
        <w:t>е</w:t>
      </w:r>
      <w:r w:rsidRPr="00BF2FD1">
        <w:rPr>
          <w:rFonts w:ascii="Times New Roman" w:hAnsi="Times New Roman"/>
          <w:sz w:val="26"/>
          <w:szCs w:val="26"/>
        </w:rPr>
        <w:t xml:space="preserve"> результат</w:t>
      </w:r>
      <w:r>
        <w:rPr>
          <w:rFonts w:ascii="Times New Roman" w:hAnsi="Times New Roman"/>
          <w:sz w:val="26"/>
          <w:szCs w:val="26"/>
        </w:rPr>
        <w:t>ы</w:t>
      </w:r>
      <w:r w:rsidRPr="00BF2FD1">
        <w:rPr>
          <w:rFonts w:ascii="Times New Roman" w:hAnsi="Times New Roman"/>
          <w:sz w:val="26"/>
          <w:szCs w:val="26"/>
        </w:rPr>
        <w:t xml:space="preserve"> обучения</w:t>
      </w:r>
      <w:r>
        <w:rPr>
          <w:rFonts w:ascii="Times New Roman" w:hAnsi="Times New Roman"/>
          <w:sz w:val="26"/>
          <w:szCs w:val="26"/>
        </w:rPr>
        <w:t xml:space="preserve">, признаки необъективности, предписания надзорных органов в сфере образования, обоснованные жалобы родителей (законных представителей), </w:t>
      </w:r>
      <w:r w:rsidRPr="00BF2FD1">
        <w:rPr>
          <w:rFonts w:ascii="Times New Roman" w:hAnsi="Times New Roman"/>
          <w:bCs/>
          <w:sz w:val="26"/>
          <w:szCs w:val="26"/>
        </w:rPr>
        <w:t>сложны</w:t>
      </w:r>
      <w:r>
        <w:rPr>
          <w:rFonts w:ascii="Times New Roman" w:hAnsi="Times New Roman"/>
          <w:bCs/>
          <w:sz w:val="26"/>
          <w:szCs w:val="26"/>
        </w:rPr>
        <w:t>е</w:t>
      </w:r>
      <w:r w:rsidRPr="00BF2FD1">
        <w:rPr>
          <w:rFonts w:ascii="Times New Roman" w:hAnsi="Times New Roman"/>
          <w:bCs/>
          <w:sz w:val="26"/>
          <w:szCs w:val="26"/>
        </w:rPr>
        <w:t xml:space="preserve"> социальны</w:t>
      </w:r>
      <w:r>
        <w:rPr>
          <w:rFonts w:ascii="Times New Roman" w:hAnsi="Times New Roman"/>
          <w:bCs/>
          <w:sz w:val="26"/>
          <w:szCs w:val="26"/>
        </w:rPr>
        <w:t xml:space="preserve">е </w:t>
      </w:r>
      <w:r w:rsidRPr="00BF2FD1">
        <w:rPr>
          <w:rFonts w:ascii="Times New Roman" w:hAnsi="Times New Roman"/>
          <w:bCs/>
          <w:sz w:val="26"/>
          <w:szCs w:val="26"/>
        </w:rPr>
        <w:t>условия</w:t>
      </w:r>
      <w:r>
        <w:rPr>
          <w:rFonts w:ascii="Times New Roman" w:hAnsi="Times New Roman"/>
          <w:bCs/>
          <w:sz w:val="26"/>
          <w:szCs w:val="26"/>
        </w:rPr>
        <w:t>. У 17 школ проекта выявлены низкие результаты, у 15 – признаки необъективности и у 10 - сложные социальные условия. Распределение школ, включенных в проект по различным показателям, показано на диаграмме.</w:t>
      </w:r>
    </w:p>
    <w:p w:rsidR="00EA2722" w:rsidRDefault="00EA2722" w:rsidP="00EA2722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946A66">
        <w:rPr>
          <w:rFonts w:ascii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531429" cy="2636322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2722" w:rsidRPr="00205952" w:rsidRDefault="00EA2722" w:rsidP="00EA2722">
      <w:pPr>
        <w:tabs>
          <w:tab w:val="left" w:pos="687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A2722" w:rsidRDefault="00EA2722" w:rsidP="00EA272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D8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215D80">
        <w:rPr>
          <w:rFonts w:ascii="Times New Roman" w:hAnsi="Times New Roman" w:cs="Times New Roman"/>
          <w:sz w:val="26"/>
          <w:szCs w:val="26"/>
        </w:rPr>
        <w:t>еобходимо отметить, что для большинства школ проекта характерна «географическая изолированность» и отсутствиевнешнейконкурентной среды.</w:t>
      </w:r>
    </w:p>
    <w:p w:rsidR="00EA2722" w:rsidRPr="00D16C3E" w:rsidRDefault="00EA2722" w:rsidP="00EA2722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6C3E">
        <w:rPr>
          <w:rFonts w:ascii="Times New Roman" w:hAnsi="Times New Roman" w:cs="Times New Roman"/>
          <w:i/>
          <w:sz w:val="26"/>
          <w:szCs w:val="26"/>
        </w:rPr>
        <w:t>Совершенно очевидно, что данные школы нуждаются в повышении качества управления образовательной организацией, качестве преподавания, а также в дополнительном психолого-педагогическом сопровождении.</w:t>
      </w:r>
    </w:p>
    <w:p w:rsidR="00EA2722" w:rsidRDefault="00EA2722" w:rsidP="00EA2722">
      <w:pPr>
        <w:spacing w:before="120" w:after="120"/>
        <w:jc w:val="center"/>
        <w:rPr>
          <w:rFonts w:ascii="Times New Roman" w:hAnsi="Times New Roman"/>
          <w:b/>
          <w:sz w:val="28"/>
          <w:szCs w:val="26"/>
        </w:rPr>
      </w:pPr>
      <w:r w:rsidRPr="00E10EED">
        <w:rPr>
          <w:rFonts w:ascii="Times New Roman" w:hAnsi="Times New Roman"/>
          <w:b/>
          <w:sz w:val="28"/>
          <w:szCs w:val="26"/>
        </w:rPr>
        <w:t>Кадровый состав</w:t>
      </w:r>
    </w:p>
    <w:p w:rsidR="00EA2722" w:rsidRPr="00FB16F0" w:rsidRDefault="00EA2722" w:rsidP="00EA2722">
      <w:pPr>
        <w:spacing w:before="120"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B16F0">
        <w:rPr>
          <w:rFonts w:ascii="Times New Roman" w:hAnsi="Times New Roman"/>
          <w:sz w:val="26"/>
          <w:szCs w:val="26"/>
        </w:rPr>
        <w:t>Главным услови</w:t>
      </w:r>
      <w:r>
        <w:rPr>
          <w:rFonts w:ascii="Times New Roman" w:hAnsi="Times New Roman"/>
          <w:sz w:val="26"/>
          <w:szCs w:val="26"/>
        </w:rPr>
        <w:t>е</w:t>
      </w:r>
      <w:r w:rsidRPr="00FB16F0">
        <w:rPr>
          <w:rFonts w:ascii="Times New Roman" w:hAnsi="Times New Roman"/>
          <w:sz w:val="26"/>
          <w:szCs w:val="26"/>
        </w:rPr>
        <w:t xml:space="preserve">м повышения образовательных результатов было и остаётся наличие </w:t>
      </w:r>
      <w:proofErr w:type="spellStart"/>
      <w:r w:rsidRPr="00FB16F0">
        <w:rPr>
          <w:rFonts w:ascii="Times New Roman" w:hAnsi="Times New Roman"/>
          <w:sz w:val="26"/>
          <w:szCs w:val="26"/>
        </w:rPr>
        <w:t>квалифициронных</w:t>
      </w:r>
      <w:proofErr w:type="spellEnd"/>
      <w:r w:rsidRPr="00FB16F0">
        <w:rPr>
          <w:rFonts w:ascii="Times New Roman" w:hAnsi="Times New Roman"/>
          <w:sz w:val="26"/>
          <w:szCs w:val="26"/>
        </w:rPr>
        <w:t xml:space="preserve"> педагогических и руководящих кадров.</w:t>
      </w:r>
    </w:p>
    <w:p w:rsidR="00EA2722" w:rsidRPr="0091683A" w:rsidRDefault="00EA2722" w:rsidP="00EA272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3A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конец</w:t>
      </w:r>
      <w:proofErr w:type="gramEnd"/>
      <w:r>
        <w:rPr>
          <w:rFonts w:ascii="Times New Roman" w:hAnsi="Times New Roman"/>
          <w:sz w:val="26"/>
          <w:szCs w:val="26"/>
        </w:rPr>
        <w:t xml:space="preserve"> 2017-2018 учебного года</w:t>
      </w:r>
      <w:r w:rsidRPr="0091683A">
        <w:rPr>
          <w:rFonts w:ascii="Times New Roman" w:hAnsi="Times New Roman"/>
          <w:sz w:val="26"/>
          <w:szCs w:val="26"/>
        </w:rPr>
        <w:t xml:space="preserve"> в школах-участниках проекта работали 614 педагогических работников и 56 человек административно-управленческого персонала</w:t>
      </w:r>
      <w:r>
        <w:rPr>
          <w:rFonts w:ascii="Times New Roman" w:hAnsi="Times New Roman"/>
          <w:sz w:val="26"/>
          <w:szCs w:val="26"/>
        </w:rPr>
        <w:t xml:space="preserve"> (из них45 человек ведут учебные часы).</w:t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83A">
        <w:rPr>
          <w:rFonts w:ascii="Times New Roman" w:hAnsi="Times New Roman"/>
          <w:sz w:val="26"/>
          <w:szCs w:val="26"/>
        </w:rPr>
        <w:t>В штате школ проекта 525 учителей, в том числе 30 внешних совместителей.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Наибольшее количество учителей работающих совместителями в МОУ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Пачевская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ОШ» 40% и в МБОУ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Кипеловская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33,3%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Большинство учителей (81,5%) имеют высшее образование. Из них высшее педагогическое у 79%. Однако, в ряде школ количество учителей с высшим образованием не превышает 70%: МБОУ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Коробицынская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ОШ» - 50%; МОУ «Воскресенская СОШ» – 53,3%; МБОУ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Осиновская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ООШ» - 61,5%; МОУ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Уфтюжская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ООШ» - 62,5%; БОУ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Маркушевская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ООШ» - 66,7%; МБОУ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Сидоровская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ОШ»- 68,8%.</w:t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Численность п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едагогически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имеющи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высшую и первую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квалификационную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категорию, составля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83%. Наименьшее количество таких педагогов в МОУ «Воскресенская школа» - 53%; МБОУ «Бабаевская ООШ №3» и МОУ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Пачевская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школа» – по 60%; МБОУ «СОШ № 15» г. Череповца – 68%; БОУ «Покровская ОШ» - 69% и МБОУ 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Сазоновская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СОШ» – 70%.</w:t>
      </w:r>
    </w:p>
    <w:p w:rsidR="00EA2722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>Возрастной состав учителей в школах не однороден. Так</w:t>
      </w:r>
      <w:r>
        <w:rPr>
          <w:rFonts w:ascii="Times New Roman" w:hAnsi="Times New Roman"/>
          <w:sz w:val="26"/>
          <w:szCs w:val="26"/>
        </w:rPr>
        <w:t>,</w:t>
      </w:r>
      <w:r w:rsidRPr="0091683A">
        <w:rPr>
          <w:rFonts w:ascii="Times New Roman" w:hAnsi="Times New Roman"/>
          <w:sz w:val="26"/>
          <w:szCs w:val="26"/>
        </w:rPr>
        <w:t xml:space="preserve"> в 11 школах </w:t>
      </w:r>
      <w:r>
        <w:rPr>
          <w:rFonts w:ascii="Times New Roman" w:hAnsi="Times New Roman"/>
          <w:sz w:val="26"/>
          <w:szCs w:val="26"/>
        </w:rPr>
        <w:t>отсутствуют</w:t>
      </w:r>
      <w:r w:rsidRPr="0091683A">
        <w:rPr>
          <w:rFonts w:ascii="Times New Roman" w:hAnsi="Times New Roman"/>
          <w:sz w:val="26"/>
          <w:szCs w:val="26"/>
        </w:rPr>
        <w:t xml:space="preserve"> учител</w:t>
      </w:r>
      <w:r>
        <w:rPr>
          <w:rFonts w:ascii="Times New Roman" w:hAnsi="Times New Roman"/>
          <w:sz w:val="26"/>
          <w:szCs w:val="26"/>
        </w:rPr>
        <w:t>я</w:t>
      </w:r>
      <w:r w:rsidRPr="0091683A">
        <w:rPr>
          <w:rFonts w:ascii="Times New Roman" w:hAnsi="Times New Roman"/>
          <w:sz w:val="26"/>
          <w:szCs w:val="26"/>
        </w:rPr>
        <w:t xml:space="preserve"> в возрасте до 30 лет. Из них в </w:t>
      </w:r>
      <w:r>
        <w:rPr>
          <w:rFonts w:ascii="Times New Roman" w:hAnsi="Times New Roman"/>
          <w:sz w:val="26"/>
          <w:szCs w:val="26"/>
        </w:rPr>
        <w:t>8</w:t>
      </w:r>
      <w:r w:rsidRPr="0091683A">
        <w:rPr>
          <w:rFonts w:ascii="Times New Roman" w:hAnsi="Times New Roman"/>
          <w:sz w:val="26"/>
          <w:szCs w:val="26"/>
        </w:rPr>
        <w:t xml:space="preserve"> школах от 2</w:t>
      </w:r>
      <w:r>
        <w:rPr>
          <w:rFonts w:ascii="Times New Roman" w:hAnsi="Times New Roman"/>
          <w:sz w:val="26"/>
          <w:szCs w:val="26"/>
        </w:rPr>
        <w:t>3</w:t>
      </w:r>
      <w:r w:rsidRPr="0091683A">
        <w:rPr>
          <w:rFonts w:ascii="Times New Roman" w:hAnsi="Times New Roman"/>
          <w:sz w:val="26"/>
          <w:szCs w:val="26"/>
        </w:rPr>
        <w:t xml:space="preserve">% до 80% учителей </w:t>
      </w:r>
      <w:r>
        <w:rPr>
          <w:rFonts w:ascii="Times New Roman" w:hAnsi="Times New Roman"/>
          <w:sz w:val="26"/>
          <w:szCs w:val="26"/>
        </w:rPr>
        <w:t xml:space="preserve">в возрасте </w:t>
      </w:r>
      <w:r w:rsidRPr="0091683A">
        <w:rPr>
          <w:rFonts w:ascii="Times New Roman" w:hAnsi="Times New Roman"/>
          <w:sz w:val="26"/>
          <w:szCs w:val="26"/>
        </w:rPr>
        <w:t xml:space="preserve">старше 55 лет. </w:t>
      </w:r>
    </w:p>
    <w:p w:rsidR="00EA2722" w:rsidRPr="00832512" w:rsidRDefault="00EA2722" w:rsidP="00EA27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51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48508" cy="2234316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1683A">
        <w:rPr>
          <w:rFonts w:ascii="Times New Roman" w:hAnsi="Times New Roman"/>
          <w:sz w:val="26"/>
          <w:szCs w:val="26"/>
        </w:rPr>
        <w:t xml:space="preserve">В штате школ 89 прочих педагогических работников. Из них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 социальных педагогов, 7 педагогов-психологов, 6 учителей-логопедов, 1учитель дефектолог и 1 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тьютор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Штатные специалисты психолого-педагогической службы сопровождения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имеются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только в 9 обра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зовательных организаций из 28, п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том обучающиеся с ОВЗ есть в 82% школ – участников проекта.</w:t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eastAsia="ru-RU"/>
        </w:rPr>
      </w:pPr>
      <w:r w:rsidRPr="0091683A">
        <w:rPr>
          <w:rFonts w:ascii="Times New Roman" w:hAnsi="Times New Roman"/>
          <w:sz w:val="26"/>
          <w:szCs w:val="26"/>
        </w:rPr>
        <w:t>В среднем на одного педагогического работника в городских школах приходится 17,6 учеников, в сельских школах 5,8 учащихся. При этом необходимо отметить школы с наибольшей численностью учащихся на одного педагога: 21,76 – СОШ №15 г</w:t>
      </w:r>
      <w:proofErr w:type="gramStart"/>
      <w:r w:rsidRPr="0091683A">
        <w:rPr>
          <w:rFonts w:ascii="Times New Roman" w:hAnsi="Times New Roman"/>
          <w:sz w:val="26"/>
          <w:szCs w:val="26"/>
        </w:rPr>
        <w:t>.Ч</w:t>
      </w:r>
      <w:proofErr w:type="gramEnd"/>
      <w:r w:rsidRPr="0091683A">
        <w:rPr>
          <w:rFonts w:ascii="Times New Roman" w:hAnsi="Times New Roman"/>
          <w:sz w:val="26"/>
          <w:szCs w:val="26"/>
        </w:rPr>
        <w:t>ереповца; 19,76 – СОШ №24 г.Вологды и 19,25 – СОШ №3 г.Сокола. Самые низкие показатели в четырех школах: 2,44 в МБОУ «</w:t>
      </w:r>
      <w:proofErr w:type="spellStart"/>
      <w:r w:rsidRPr="0091683A">
        <w:rPr>
          <w:rFonts w:ascii="Times New Roman" w:hAnsi="Times New Roman"/>
          <w:sz w:val="26"/>
          <w:szCs w:val="26"/>
        </w:rPr>
        <w:t>Мазская</w:t>
      </w:r>
      <w:proofErr w:type="spellEnd"/>
      <w:r w:rsidRPr="0091683A">
        <w:rPr>
          <w:rFonts w:ascii="Times New Roman" w:hAnsi="Times New Roman"/>
          <w:sz w:val="26"/>
          <w:szCs w:val="26"/>
        </w:rPr>
        <w:t xml:space="preserve"> ООШ»; 2,53 в БОУ «Покровская ООШ»; 2,60 в МБОУ </w:t>
      </w:r>
      <w:r>
        <w:rPr>
          <w:rFonts w:ascii="Times New Roman" w:hAnsi="Times New Roman"/>
          <w:sz w:val="26"/>
          <w:szCs w:val="26"/>
        </w:rPr>
        <w:t>«</w:t>
      </w:r>
      <w:r w:rsidRPr="0091683A">
        <w:rPr>
          <w:rFonts w:ascii="Times New Roman" w:hAnsi="Times New Roman"/>
          <w:sz w:val="26"/>
          <w:szCs w:val="26"/>
        </w:rPr>
        <w:t>Ильинская ООШ</w:t>
      </w:r>
      <w:r>
        <w:rPr>
          <w:rFonts w:ascii="Times New Roman" w:hAnsi="Times New Roman"/>
          <w:sz w:val="26"/>
          <w:szCs w:val="26"/>
        </w:rPr>
        <w:t>»</w:t>
      </w:r>
      <w:r w:rsidRPr="0091683A">
        <w:rPr>
          <w:rFonts w:ascii="Times New Roman" w:hAnsi="Times New Roman"/>
          <w:sz w:val="26"/>
          <w:szCs w:val="26"/>
        </w:rPr>
        <w:t xml:space="preserve"> и 3,00 в МОУ «</w:t>
      </w:r>
      <w:proofErr w:type="spellStart"/>
      <w:r w:rsidRPr="0091683A">
        <w:rPr>
          <w:rFonts w:ascii="Times New Roman" w:hAnsi="Times New Roman"/>
          <w:sz w:val="26"/>
          <w:szCs w:val="26"/>
        </w:rPr>
        <w:t>Долоцкая</w:t>
      </w:r>
      <w:proofErr w:type="spellEnd"/>
      <w:r w:rsidRPr="0091683A">
        <w:rPr>
          <w:rFonts w:ascii="Times New Roman" w:hAnsi="Times New Roman"/>
          <w:sz w:val="26"/>
          <w:szCs w:val="26"/>
        </w:rPr>
        <w:t xml:space="preserve"> ООШ». Еще в 9 сельских школах этот показатель варьируется в диапазоне от 4 до 5 учащихся на одного педагога.</w:t>
      </w:r>
    </w:p>
    <w:p w:rsidR="00EA2722" w:rsidRDefault="00EA2722" w:rsidP="00EA2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педагогических работников, своевременно прошедших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на 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курсах повышени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течение 3-х последних лет,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78%.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Наиболее неблагоприятная обстановка с повышением квалификации педагогических работников сложилась в следующих образовательных организациях:</w:t>
      </w:r>
    </w:p>
    <w:p w:rsidR="00EA2722" w:rsidRDefault="00EA2722" w:rsidP="00EA272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838BF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6671144" cy="307715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2722" w:rsidRPr="00D56668" w:rsidRDefault="00EA2722" w:rsidP="00EA2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Методическая активность педагогических работников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соответствует 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ему уровню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Доля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педагогов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презентующих педагогический опыт на муниципальном, региональном и федеральном уровне в среднем составляет 40%</w:t>
      </w:r>
      <w:r w:rsidRPr="000D61D1">
        <w:rPr>
          <w:rFonts w:ascii="Times New Roman" w:hAnsi="Times New Roman" w:cs="Times New Roman"/>
          <w:color w:val="000000"/>
          <w:sz w:val="26"/>
          <w:szCs w:val="26"/>
        </w:rPr>
        <w:t xml:space="preserve">. Однако в </w:t>
      </w:r>
      <w:r>
        <w:rPr>
          <w:rFonts w:ascii="Times New Roman" w:hAnsi="Times New Roman" w:cs="Times New Roman"/>
          <w:color w:val="000000"/>
          <w:sz w:val="26"/>
          <w:szCs w:val="26"/>
        </w:rPr>
        <w:t>четырех</w:t>
      </w:r>
      <w:r w:rsidRPr="000D61D1">
        <w:rPr>
          <w:rFonts w:ascii="Times New Roman" w:hAnsi="Times New Roman" w:cs="Times New Roman"/>
          <w:color w:val="000000"/>
          <w:sz w:val="26"/>
          <w:szCs w:val="26"/>
        </w:rPr>
        <w:t xml:space="preserve"> школах учителя совсем не презентуют свой педагогический опыт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D61D1">
        <w:rPr>
          <w:rFonts w:ascii="Times New Roman" w:hAnsi="Times New Roman" w:cs="Times New Roman"/>
          <w:color w:val="000000"/>
          <w:sz w:val="26"/>
          <w:szCs w:val="26"/>
        </w:rPr>
        <w:t xml:space="preserve">МБОУ «СОШ №15 имени С. </w:t>
      </w:r>
      <w:proofErr w:type="spellStart"/>
      <w:r w:rsidRPr="000D61D1">
        <w:rPr>
          <w:rFonts w:ascii="Times New Roman" w:hAnsi="Times New Roman" w:cs="Times New Roman"/>
          <w:color w:val="000000"/>
          <w:sz w:val="26"/>
          <w:szCs w:val="26"/>
        </w:rPr>
        <w:t>Преминина</w:t>
      </w:r>
      <w:proofErr w:type="spellEnd"/>
      <w:r w:rsidRPr="000D61D1">
        <w:rPr>
          <w:rFonts w:ascii="Times New Roman" w:hAnsi="Times New Roman" w:cs="Times New Roman"/>
          <w:color w:val="000000"/>
          <w:sz w:val="26"/>
          <w:szCs w:val="26"/>
        </w:rPr>
        <w:t>», МБОУ «</w:t>
      </w:r>
      <w:proofErr w:type="spellStart"/>
      <w:r w:rsidRPr="000D61D1">
        <w:rPr>
          <w:rFonts w:ascii="Times New Roman" w:hAnsi="Times New Roman" w:cs="Times New Roman"/>
          <w:color w:val="000000"/>
          <w:sz w:val="26"/>
          <w:szCs w:val="26"/>
        </w:rPr>
        <w:t>Старосельская</w:t>
      </w:r>
      <w:proofErr w:type="spellEnd"/>
      <w:r w:rsidRPr="000D61D1">
        <w:rPr>
          <w:rFonts w:ascii="Times New Roman" w:hAnsi="Times New Roman" w:cs="Times New Roman"/>
          <w:color w:val="000000"/>
          <w:sz w:val="26"/>
          <w:szCs w:val="26"/>
        </w:rPr>
        <w:t xml:space="preserve"> ООШ», МБОУ «</w:t>
      </w:r>
      <w:proofErr w:type="spellStart"/>
      <w:r w:rsidRPr="000D61D1">
        <w:rPr>
          <w:rFonts w:ascii="Times New Roman" w:hAnsi="Times New Roman" w:cs="Times New Roman"/>
          <w:color w:val="000000"/>
          <w:sz w:val="26"/>
          <w:szCs w:val="26"/>
        </w:rPr>
        <w:t>Сидоровская</w:t>
      </w:r>
      <w:proofErr w:type="spellEnd"/>
      <w:r w:rsidRPr="000D61D1">
        <w:rPr>
          <w:rFonts w:ascii="Times New Roman" w:hAnsi="Times New Roman" w:cs="Times New Roman"/>
          <w:color w:val="000000"/>
          <w:sz w:val="26"/>
          <w:szCs w:val="26"/>
        </w:rPr>
        <w:t xml:space="preserve"> школа»</w:t>
      </w:r>
      <w:r>
        <w:rPr>
          <w:rFonts w:ascii="Times New Roman" w:hAnsi="Times New Roman" w:cs="Times New Roman"/>
          <w:color w:val="000000"/>
          <w:sz w:val="26"/>
          <w:szCs w:val="26"/>
        </w:rPr>
        <w:t>, МБОУ «СОШ № 15»</w:t>
      </w:r>
      <w:r w:rsidRPr="000D61D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Низкая методическая активность педагогических работников в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 «Бабаевская ООШ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№3» 11%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proofErr w:type="spellStart"/>
      <w:r w:rsidRPr="0091683A">
        <w:rPr>
          <w:rFonts w:ascii="Times New Roman" w:hAnsi="Times New Roman" w:cs="Times New Roman"/>
          <w:color w:val="000000"/>
          <w:sz w:val="26"/>
          <w:szCs w:val="26"/>
        </w:rPr>
        <w:t>Алмозерская</w:t>
      </w:r>
      <w:proofErr w:type="spellEnd"/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 ООШ»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 «</w:t>
      </w:r>
      <w:proofErr w:type="spellStart"/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Маркушевская</w:t>
      </w:r>
      <w:proofErr w:type="spellEnd"/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>17%</w:t>
      </w:r>
      <w:r>
        <w:rPr>
          <w:rFonts w:ascii="Times New Roman" w:hAnsi="Times New Roman" w:cs="Times New Roman"/>
          <w:color w:val="000000"/>
          <w:sz w:val="26"/>
          <w:szCs w:val="26"/>
        </w:rPr>
        <w:t>, БОУ «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Талицкая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СШ» 18%, 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>МОУ «</w:t>
      </w:r>
      <w:proofErr w:type="spellStart"/>
      <w:r w:rsidRPr="0091683A">
        <w:rPr>
          <w:rFonts w:ascii="Times New Roman" w:hAnsi="Times New Roman" w:cs="Times New Roman"/>
          <w:color w:val="000000"/>
          <w:sz w:val="26"/>
          <w:szCs w:val="26"/>
        </w:rPr>
        <w:t>Уфтюжская</w:t>
      </w:r>
      <w:proofErr w:type="spellEnd"/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 ООШ»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и МОУ «СОШ №24» 19%, 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>МБОУ «</w:t>
      </w:r>
      <w:proofErr w:type="spellStart"/>
      <w:r w:rsidRPr="0091683A">
        <w:rPr>
          <w:rFonts w:ascii="Times New Roman" w:hAnsi="Times New Roman" w:cs="Times New Roman"/>
          <w:color w:val="000000"/>
          <w:sz w:val="26"/>
          <w:szCs w:val="26"/>
        </w:rPr>
        <w:t>Мазская</w:t>
      </w:r>
      <w:proofErr w:type="spellEnd"/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 основная школа» 20%</w:t>
      </w:r>
    </w:p>
    <w:p w:rsidR="00EA2722" w:rsidRPr="00215D80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D80">
        <w:rPr>
          <w:rFonts w:ascii="Times New Roman" w:hAnsi="Times New Roman" w:cs="Times New Roman"/>
          <w:sz w:val="26"/>
          <w:szCs w:val="26"/>
        </w:rPr>
        <w:t>Таким образом, анализ характеристик педагогического состава</w:t>
      </w:r>
      <w:r w:rsidR="00943BE2">
        <w:rPr>
          <w:rFonts w:ascii="Times New Roman" w:hAnsi="Times New Roman" w:cs="Times New Roman"/>
          <w:sz w:val="26"/>
          <w:szCs w:val="26"/>
        </w:rPr>
        <w:t xml:space="preserve"> школ </w:t>
      </w:r>
      <w:proofErr w:type="spellStart"/>
      <w:r w:rsidR="00943BE2">
        <w:rPr>
          <w:rFonts w:ascii="Times New Roman" w:hAnsi="Times New Roman" w:cs="Times New Roman"/>
          <w:sz w:val="26"/>
          <w:szCs w:val="26"/>
        </w:rPr>
        <w:t>проказал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следующие проблемы</w:t>
      </w:r>
      <w:r w:rsidRPr="00215D80">
        <w:rPr>
          <w:rFonts w:ascii="Times New Roman" w:hAnsi="Times New Roman" w:cs="Times New Roman"/>
          <w:sz w:val="26"/>
          <w:szCs w:val="26"/>
        </w:rPr>
        <w:t>:</w:t>
      </w:r>
    </w:p>
    <w:p w:rsidR="00EA2722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старение педагогических кадров и отсутствие ротации педагогических коллективов;</w:t>
      </w:r>
    </w:p>
    <w:p w:rsidR="00EA2722" w:rsidRPr="0084631D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низкий уровень укомплектованности специалистами службы психолого-педагогического сопровождения и педагогическими работниками, компетентными в понимании особых образовательных потребностей детей с ОВЗ;</w:t>
      </w:r>
    </w:p>
    <w:p w:rsidR="00EA2722" w:rsidRPr="00DD62B3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DD6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недостаточное количество квалифицированных учителей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отдельных школах</w:t>
      </w:r>
      <w:r w:rsidRPr="00DD62B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EA2722" w:rsidRPr="00215D80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5D80">
        <w:rPr>
          <w:rFonts w:ascii="Times New Roman" w:hAnsi="Times New Roman" w:cs="Times New Roman"/>
          <w:sz w:val="26"/>
          <w:szCs w:val="26"/>
        </w:rPr>
        <w:t>низкую наполняемость классов в сельских школах, что без сомнения влияет на возможность школы обеспечивать узкими специалистами все школьные предметы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722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215D80">
        <w:rPr>
          <w:rFonts w:ascii="Times New Roman" w:hAnsi="Times New Roman" w:cs="Times New Roman"/>
          <w:sz w:val="26"/>
          <w:szCs w:val="26"/>
        </w:rPr>
        <w:t xml:space="preserve">загруженность педагога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215D80">
        <w:rPr>
          <w:rFonts w:ascii="Times New Roman" w:hAnsi="Times New Roman" w:cs="Times New Roman"/>
          <w:sz w:val="26"/>
          <w:szCs w:val="26"/>
        </w:rPr>
        <w:t xml:space="preserve">более 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215D80">
        <w:rPr>
          <w:rFonts w:ascii="Times New Roman" w:hAnsi="Times New Roman" w:cs="Times New Roman"/>
          <w:sz w:val="26"/>
          <w:szCs w:val="26"/>
        </w:rPr>
        <w:t xml:space="preserve"> учащихся на 1 учителя</w:t>
      </w:r>
      <w:r>
        <w:rPr>
          <w:rFonts w:ascii="Times New Roman" w:hAnsi="Times New Roman" w:cs="Times New Roman"/>
          <w:sz w:val="26"/>
          <w:szCs w:val="26"/>
        </w:rPr>
        <w:t xml:space="preserve"> в городск</w:t>
      </w:r>
      <w:r w:rsidRPr="00215D80">
        <w:rPr>
          <w:rFonts w:ascii="Times New Roman" w:hAnsi="Times New Roman" w:cs="Times New Roman"/>
          <w:sz w:val="26"/>
          <w:szCs w:val="26"/>
        </w:rPr>
        <w:t>их школах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215D80">
        <w:rPr>
          <w:rFonts w:ascii="Times New Roman" w:hAnsi="Times New Roman" w:cs="Times New Roman"/>
          <w:sz w:val="26"/>
          <w:szCs w:val="26"/>
        </w:rPr>
        <w:t>приводит к увеличению нагрузки педагогов, что влечет снижение качества преподавания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722" w:rsidRPr="0044181E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44181E">
        <w:rPr>
          <w:rFonts w:ascii="Times New Roman" w:hAnsi="Times New Roman" w:cs="Times New Roman"/>
          <w:color w:val="000000"/>
          <w:sz w:val="26"/>
          <w:szCs w:val="26"/>
        </w:rPr>
        <w:t>потребность в повышении квалификации педагогических работников;</w:t>
      </w:r>
    </w:p>
    <w:p w:rsidR="00EA2722" w:rsidRPr="00ED6767" w:rsidRDefault="00EA2722" w:rsidP="00EA2722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 w:cs="Times New Roman"/>
          <w:sz w:val="26"/>
          <w:szCs w:val="26"/>
        </w:rPr>
      </w:pPr>
      <w:r w:rsidRPr="0044181E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недостаточное владение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педагогами </w:t>
      </w:r>
      <w:r w:rsidRPr="0044181E">
        <w:rPr>
          <w:rFonts w:ascii="Times New Roman" w:hAnsi="Times New Roman" w:cs="Times New Roman"/>
          <w:sz w:val="26"/>
          <w:szCs w:val="26"/>
          <w:shd w:val="clear" w:color="auto" w:fill="FFFFFF"/>
        </w:rPr>
        <w:t>технологией изучения, обобщения, внедрения и распространения педагогического опыта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EA2722" w:rsidRDefault="00EA2722" w:rsidP="00EA2722">
      <w:pPr>
        <w:pStyle w:val="a6"/>
        <w:spacing w:after="0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A2722" w:rsidRPr="0067517A" w:rsidRDefault="00EA2722" w:rsidP="00EA2722">
      <w:pPr>
        <w:pStyle w:val="a6"/>
        <w:spacing w:after="0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7517A">
        <w:rPr>
          <w:rFonts w:ascii="Times New Roman" w:hAnsi="Times New Roman" w:cs="Times New Roman"/>
          <w:i/>
          <w:sz w:val="26"/>
          <w:szCs w:val="26"/>
        </w:rPr>
        <w:t>С целью решения выявленных проблем необходимо:</w:t>
      </w:r>
    </w:p>
    <w:p w:rsidR="00EA2722" w:rsidRPr="0067517A" w:rsidRDefault="00EA2722" w:rsidP="00EA2722">
      <w:pPr>
        <w:pStyle w:val="a6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7517A">
        <w:rPr>
          <w:rFonts w:ascii="Times New Roman" w:hAnsi="Times New Roman" w:cs="Times New Roman"/>
          <w:i/>
          <w:sz w:val="26"/>
          <w:szCs w:val="26"/>
        </w:rPr>
        <w:t xml:space="preserve">Провести серию мероприятий (семинары, курсы повышения квалификации и т.д.) по повышению квалификации в области </w:t>
      </w:r>
      <w:r w:rsidRPr="006751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управления</w:t>
      </w:r>
      <w:r w:rsidRPr="0067517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образовательной организацией по обеспечению качества образования.</w:t>
      </w:r>
    </w:p>
    <w:p w:rsidR="00EA2722" w:rsidRPr="0067517A" w:rsidRDefault="00EA2722" w:rsidP="00EA2722">
      <w:pPr>
        <w:pStyle w:val="a6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7517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Обеспечить организацию адресной методической помощи школам, работающим в сложных социальных контекстах и демонстрирующим низкие образовательные результаты.</w:t>
      </w:r>
    </w:p>
    <w:p w:rsidR="00EA2722" w:rsidRPr="0067517A" w:rsidRDefault="00EA2722" w:rsidP="00EA2722">
      <w:pPr>
        <w:pStyle w:val="a6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7517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Организовать проведение семинаров-тренингов по профилактике</w:t>
      </w:r>
      <w:r w:rsidRPr="006751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профессионального выгорания у руководящих и педагогических работников образовательной организации.</w:t>
      </w:r>
    </w:p>
    <w:p w:rsidR="00EA2722" w:rsidRPr="0067517A" w:rsidRDefault="00EA2722" w:rsidP="00EA2722">
      <w:pPr>
        <w:pStyle w:val="a6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943BE2">
        <w:rPr>
          <w:rStyle w:val="a8"/>
          <w:rFonts w:ascii="Times New Roman" w:eastAsiaTheme="majorEastAsia" w:hAnsi="Times New Roman" w:cs="Times New Roman"/>
          <w:b w:val="0"/>
          <w:i/>
          <w:sz w:val="26"/>
          <w:szCs w:val="26"/>
          <w:bdr w:val="none" w:sz="0" w:space="0" w:color="auto" w:frame="1"/>
        </w:rPr>
        <w:t>Издать</w:t>
      </w:r>
      <w:r w:rsidRPr="0067517A">
        <w:rPr>
          <w:rStyle w:val="a8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 </w:t>
      </w:r>
      <w:r w:rsidRPr="0067517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методические материалы «Профилактика профессионального выгорания у педагогов»</w:t>
      </w:r>
    </w:p>
    <w:p w:rsidR="00EA2722" w:rsidRPr="0067517A" w:rsidRDefault="00EA2722" w:rsidP="00EA2722">
      <w:pPr>
        <w:pStyle w:val="a7"/>
        <w:spacing w:before="120" w:beforeAutospacing="0" w:after="120" w:afterAutospacing="0" w:line="187" w:lineRule="atLeast"/>
        <w:ind w:left="284" w:right="-57"/>
        <w:jc w:val="center"/>
        <w:textAlignment w:val="baseline"/>
        <w:rPr>
          <w:b/>
          <w:sz w:val="28"/>
          <w:szCs w:val="26"/>
        </w:rPr>
      </w:pPr>
      <w:r w:rsidRPr="0067517A">
        <w:rPr>
          <w:b/>
          <w:sz w:val="28"/>
          <w:szCs w:val="26"/>
        </w:rPr>
        <w:t xml:space="preserve">Контингент </w:t>
      </w:r>
      <w:proofErr w:type="gramStart"/>
      <w:r w:rsidRPr="0067517A">
        <w:rPr>
          <w:b/>
          <w:sz w:val="28"/>
          <w:szCs w:val="26"/>
        </w:rPr>
        <w:t>обучающихся</w:t>
      </w:r>
      <w:proofErr w:type="gramEnd"/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3A">
        <w:rPr>
          <w:rFonts w:ascii="Times New Roman" w:hAnsi="Times New Roman"/>
          <w:sz w:val="26"/>
          <w:szCs w:val="26"/>
        </w:rPr>
        <w:t>Контингент обучающихся в школах проекта на 01.06.2018г. составил 6611 обучающихся.</w:t>
      </w:r>
      <w:proofErr w:type="gramEnd"/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>Подавляющее большинство учащихся (96,5%) обучаются по очной (дневной) форме.</w:t>
      </w:r>
      <w:r w:rsidRPr="0091683A">
        <w:rPr>
          <w:rFonts w:ascii="Times New Roman" w:hAnsi="Times New Roman" w:cs="Times New Roman"/>
          <w:sz w:val="26"/>
          <w:szCs w:val="26"/>
        </w:rPr>
        <w:t xml:space="preserve">По очно-заочной (вечерней) форме обучаются учащиеся </w:t>
      </w:r>
      <w:r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91683A">
        <w:rPr>
          <w:rFonts w:ascii="Times New Roman" w:hAnsi="Times New Roman" w:cs="Times New Roman"/>
          <w:sz w:val="26"/>
          <w:szCs w:val="26"/>
        </w:rPr>
        <w:t xml:space="preserve">четырех школ. Самое большое число таких учеников в БОУ «СОШ №3» </w:t>
      </w:r>
      <w:proofErr w:type="spellStart"/>
      <w:r w:rsidRPr="0091683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83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1683A">
        <w:rPr>
          <w:rFonts w:ascii="Times New Roman" w:hAnsi="Times New Roman" w:cs="Times New Roman"/>
          <w:sz w:val="26"/>
          <w:szCs w:val="26"/>
        </w:rPr>
        <w:t>окола</w:t>
      </w:r>
      <w:proofErr w:type="spellEnd"/>
      <w:r w:rsidRPr="0091683A">
        <w:rPr>
          <w:rFonts w:ascii="Times New Roman" w:hAnsi="Times New Roman" w:cs="Times New Roman"/>
          <w:sz w:val="26"/>
          <w:szCs w:val="26"/>
        </w:rPr>
        <w:t xml:space="preserve"> - 2,4% </w:t>
      </w:r>
      <w:proofErr w:type="spellStart"/>
      <w:r w:rsidRPr="0091683A">
        <w:rPr>
          <w:rFonts w:ascii="Times New Roman" w:hAnsi="Times New Roman" w:cs="Times New Roman"/>
          <w:sz w:val="26"/>
          <w:szCs w:val="26"/>
        </w:rPr>
        <w:t>ив</w:t>
      </w:r>
      <w:r w:rsidRPr="0091683A">
        <w:rPr>
          <w:rFonts w:ascii="Times New Roman" w:hAnsi="Times New Roman"/>
          <w:sz w:val="26"/>
          <w:szCs w:val="26"/>
        </w:rPr>
        <w:t>МБОУ</w:t>
      </w:r>
      <w:proofErr w:type="spellEnd"/>
      <w:r w:rsidRPr="0091683A">
        <w:rPr>
          <w:rFonts w:ascii="Times New Roman" w:hAnsi="Times New Roman"/>
          <w:sz w:val="26"/>
          <w:szCs w:val="26"/>
        </w:rPr>
        <w:t xml:space="preserve"> «СОШ № 15» г.Череповца - 29%. </w:t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 w:cs="Times New Roman"/>
          <w:sz w:val="26"/>
          <w:szCs w:val="26"/>
        </w:rPr>
        <w:t>Обучение в две смены организовано только в трех школах, все остальные школы работают в односменном режиме. Во вторую смену проводится обучение 10% учащихся в БОУ «СОШ №3» г</w:t>
      </w:r>
      <w:proofErr w:type="gramStart"/>
      <w:r w:rsidRPr="0091683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1683A">
        <w:rPr>
          <w:rFonts w:ascii="Times New Roman" w:hAnsi="Times New Roman" w:cs="Times New Roman"/>
          <w:sz w:val="26"/>
          <w:szCs w:val="26"/>
        </w:rPr>
        <w:t xml:space="preserve">окола, </w:t>
      </w:r>
      <w:r w:rsidRPr="003D07FE">
        <w:rPr>
          <w:rFonts w:ascii="Times New Roman" w:hAnsi="Times New Roman" w:cs="Times New Roman"/>
          <w:sz w:val="26"/>
          <w:szCs w:val="26"/>
        </w:rPr>
        <w:t xml:space="preserve">36% учащихся </w:t>
      </w:r>
      <w:r w:rsidRPr="003D07FE">
        <w:rPr>
          <w:rFonts w:ascii="Times New Roman" w:hAnsi="Times New Roman"/>
          <w:sz w:val="26"/>
          <w:szCs w:val="26"/>
        </w:rPr>
        <w:t>в МОУ «</w:t>
      </w:r>
      <w:proofErr w:type="spellStart"/>
      <w:r w:rsidRPr="003D07FE">
        <w:rPr>
          <w:rFonts w:ascii="Times New Roman" w:hAnsi="Times New Roman"/>
          <w:sz w:val="26"/>
          <w:szCs w:val="26"/>
        </w:rPr>
        <w:t>Долоцкая</w:t>
      </w:r>
      <w:proofErr w:type="spellEnd"/>
      <w:r w:rsidRPr="003D07FE">
        <w:rPr>
          <w:rFonts w:ascii="Times New Roman" w:hAnsi="Times New Roman"/>
          <w:sz w:val="26"/>
          <w:szCs w:val="26"/>
        </w:rPr>
        <w:t xml:space="preserve"> ООШ»</w:t>
      </w:r>
      <w:r w:rsidRPr="0091683A">
        <w:rPr>
          <w:rFonts w:ascii="Times New Roman" w:hAnsi="Times New Roman"/>
          <w:sz w:val="26"/>
          <w:szCs w:val="26"/>
        </w:rPr>
        <w:t xml:space="preserve"> и 42% </w:t>
      </w:r>
      <w:r w:rsidRPr="0091683A">
        <w:rPr>
          <w:rFonts w:ascii="Times New Roman" w:hAnsi="Times New Roman" w:cs="Times New Roman"/>
          <w:sz w:val="26"/>
          <w:szCs w:val="26"/>
        </w:rPr>
        <w:t xml:space="preserve">учащихся в </w:t>
      </w:r>
      <w:r w:rsidRPr="0091683A">
        <w:rPr>
          <w:rFonts w:ascii="Times New Roman" w:hAnsi="Times New Roman"/>
          <w:sz w:val="26"/>
          <w:szCs w:val="26"/>
        </w:rPr>
        <w:t xml:space="preserve">МОУ </w:t>
      </w:r>
      <w:r>
        <w:rPr>
          <w:rFonts w:ascii="Times New Roman" w:hAnsi="Times New Roman"/>
          <w:sz w:val="26"/>
          <w:szCs w:val="26"/>
        </w:rPr>
        <w:t>«</w:t>
      </w:r>
      <w:r w:rsidRPr="0091683A">
        <w:rPr>
          <w:rFonts w:ascii="Times New Roman" w:hAnsi="Times New Roman"/>
          <w:sz w:val="26"/>
          <w:szCs w:val="26"/>
        </w:rPr>
        <w:t>СОШ №24</w:t>
      </w:r>
      <w:r>
        <w:rPr>
          <w:rFonts w:ascii="Times New Roman" w:hAnsi="Times New Roman"/>
          <w:sz w:val="26"/>
          <w:szCs w:val="26"/>
        </w:rPr>
        <w:t>»</w:t>
      </w:r>
      <w:r w:rsidRPr="0091683A">
        <w:rPr>
          <w:rFonts w:ascii="Times New Roman" w:hAnsi="Times New Roman"/>
          <w:sz w:val="26"/>
          <w:szCs w:val="26"/>
        </w:rPr>
        <w:t xml:space="preserve">г.Вологды. </w:t>
      </w:r>
    </w:p>
    <w:p w:rsidR="00EA2722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 xml:space="preserve">Две трети учащихся 10-11 классов (68%) обучаются в профильных классах. </w:t>
      </w:r>
    </w:p>
    <w:p w:rsidR="00EA2722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 xml:space="preserve">Только в пяти школах в контингенте нет обучающихся с ОВЗ. В остальных школах число таких учащихся составляет в среднем 6,5%. Причем </w:t>
      </w:r>
      <w:r>
        <w:rPr>
          <w:rFonts w:ascii="Times New Roman" w:hAnsi="Times New Roman"/>
          <w:sz w:val="26"/>
          <w:szCs w:val="26"/>
        </w:rPr>
        <w:t>82,4</w:t>
      </w:r>
      <w:r w:rsidRPr="0091683A">
        <w:rPr>
          <w:rFonts w:ascii="Times New Roman" w:hAnsi="Times New Roman"/>
          <w:sz w:val="26"/>
          <w:szCs w:val="26"/>
        </w:rPr>
        <w:t xml:space="preserve">% учеников с ОВЗ обучаются в специальных (коррекционных) классах и только </w:t>
      </w:r>
      <w:r>
        <w:rPr>
          <w:rFonts w:ascii="Times New Roman" w:hAnsi="Times New Roman"/>
          <w:sz w:val="26"/>
          <w:szCs w:val="26"/>
        </w:rPr>
        <w:t>17,6</w:t>
      </w:r>
      <w:r w:rsidRPr="0091683A">
        <w:rPr>
          <w:rFonts w:ascii="Times New Roman" w:hAnsi="Times New Roman"/>
          <w:sz w:val="26"/>
          <w:szCs w:val="26"/>
        </w:rPr>
        <w:t xml:space="preserve">% инклюзивно. </w:t>
      </w:r>
      <w:proofErr w:type="gramStart"/>
      <w:r w:rsidRPr="0091683A">
        <w:rPr>
          <w:rFonts w:ascii="Times New Roman" w:hAnsi="Times New Roman"/>
          <w:sz w:val="26"/>
          <w:szCs w:val="26"/>
        </w:rPr>
        <w:t>Наибольшее число обучающихся с ОВЗ</w:t>
      </w:r>
      <w:r>
        <w:rPr>
          <w:rFonts w:ascii="Times New Roman" w:hAnsi="Times New Roman"/>
          <w:sz w:val="26"/>
          <w:szCs w:val="26"/>
        </w:rPr>
        <w:t xml:space="preserve"> в специальных коррекционных классах</w:t>
      </w:r>
      <w:r w:rsidRPr="0091683A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следующих школах:</w:t>
      </w:r>
      <w:proofErr w:type="gramEnd"/>
    </w:p>
    <w:p w:rsidR="00EA2722" w:rsidRDefault="00EA2722" w:rsidP="00EA272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512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72361" cy="1518699"/>
            <wp:effectExtent l="0" t="0" r="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A2722" w:rsidRPr="0091683A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683A">
        <w:rPr>
          <w:rFonts w:ascii="Times New Roman" w:hAnsi="Times New Roman"/>
          <w:sz w:val="26"/>
          <w:szCs w:val="26"/>
        </w:rPr>
        <w:t>Самое большое число детей-инвалидов так же в МОУ «Воскресенская СОШ» – 21%.</w:t>
      </w:r>
    </w:p>
    <w:p w:rsidR="00EA2722" w:rsidRPr="0091683A" w:rsidRDefault="00EA2722" w:rsidP="00EA2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83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Число учащихся с </w:t>
      </w:r>
      <w:proofErr w:type="spellStart"/>
      <w:r w:rsidRPr="00983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девиантным</w:t>
      </w:r>
      <w:proofErr w:type="spellEnd"/>
      <w:r w:rsidRPr="00983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983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делинквентным</w:t>
      </w:r>
      <w:proofErr w:type="spellEnd"/>
      <w:r w:rsidRPr="009837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поведением в среднем составляет 3%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Наибольшее их число в </w:t>
      </w:r>
      <w:r w:rsidRPr="0091683A">
        <w:rPr>
          <w:rFonts w:ascii="Times New Roman" w:hAnsi="Times New Roman" w:cs="Times New Roman"/>
          <w:sz w:val="26"/>
          <w:szCs w:val="26"/>
        </w:rPr>
        <w:t>МБОУ «СОШ № 15» г.</w:t>
      </w:r>
      <w:r w:rsidR="00943BE2">
        <w:rPr>
          <w:rFonts w:ascii="Times New Roman" w:hAnsi="Times New Roman" w:cs="Times New Roman"/>
          <w:sz w:val="26"/>
          <w:szCs w:val="26"/>
        </w:rPr>
        <w:t xml:space="preserve"> </w:t>
      </w:r>
      <w:r w:rsidRPr="0091683A">
        <w:rPr>
          <w:rFonts w:ascii="Times New Roman" w:hAnsi="Times New Roman" w:cs="Times New Roman"/>
          <w:sz w:val="26"/>
          <w:szCs w:val="26"/>
        </w:rPr>
        <w:t>Череповца – 9,7%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Кадниковская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8%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Пачевская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и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Коробицынская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1683A">
        <w:rPr>
          <w:rFonts w:ascii="Times New Roman" w:hAnsi="Times New Roman" w:cs="Times New Roman"/>
          <w:sz w:val="26"/>
          <w:szCs w:val="26"/>
        </w:rPr>
        <w:t>Старосельская</w:t>
      </w:r>
      <w:proofErr w:type="spellEnd"/>
      <w:r w:rsidRPr="0091683A">
        <w:rPr>
          <w:rFonts w:ascii="Times New Roman" w:hAnsi="Times New Roman" w:cs="Times New Roman"/>
          <w:sz w:val="26"/>
          <w:szCs w:val="26"/>
        </w:rPr>
        <w:t xml:space="preserve"> ООШ</w:t>
      </w:r>
      <w:r>
        <w:rPr>
          <w:rFonts w:ascii="Times New Roman" w:hAnsi="Times New Roman" w:cs="Times New Roman"/>
          <w:sz w:val="26"/>
          <w:szCs w:val="26"/>
        </w:rPr>
        <w:t xml:space="preserve">» и </w:t>
      </w:r>
      <w:r w:rsidRPr="0091683A">
        <w:rPr>
          <w:rFonts w:ascii="Times New Roman" w:hAnsi="Times New Roman" w:cs="Times New Roman"/>
          <w:sz w:val="26"/>
          <w:szCs w:val="26"/>
        </w:rPr>
        <w:t xml:space="preserve">МОУ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1683A">
        <w:rPr>
          <w:rFonts w:ascii="Times New Roman" w:hAnsi="Times New Roman" w:cs="Times New Roman"/>
          <w:sz w:val="26"/>
          <w:szCs w:val="26"/>
        </w:rPr>
        <w:t>СОШ №24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1683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91683A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91683A">
        <w:rPr>
          <w:rFonts w:ascii="Times New Roman" w:hAnsi="Times New Roman" w:cs="Times New Roman"/>
          <w:sz w:val="26"/>
          <w:szCs w:val="26"/>
        </w:rPr>
        <w:t xml:space="preserve">ологды –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1683A">
        <w:rPr>
          <w:rFonts w:ascii="Times New Roman" w:hAnsi="Times New Roman" w:cs="Times New Roman"/>
          <w:sz w:val="26"/>
          <w:szCs w:val="26"/>
        </w:rPr>
        <w:t>5,6%,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МБОУ «Ильинская ООШ» и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Тотемская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№2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4%</w:t>
      </w:r>
    </w:p>
    <w:p w:rsidR="00EA2722" w:rsidRPr="00177B41" w:rsidRDefault="00EA2722" w:rsidP="00EA27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Доля обучающихся, состоящих на внешнем учете составляет в среднем 2%. Наибольшее число учащихся, поставленных на учет в </w:t>
      </w:r>
      <w:r w:rsidRPr="00177B41">
        <w:rPr>
          <w:rFonts w:ascii="Times New Roman" w:hAnsi="Times New Roman" w:cs="Times New Roman"/>
          <w:sz w:val="26"/>
          <w:szCs w:val="26"/>
        </w:rPr>
        <w:t>МБОУ «Ильинская ООШ» – 11,5%</w:t>
      </w:r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в МОУ «</w:t>
      </w:r>
      <w:proofErr w:type="spellStart"/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Пачевская</w:t>
      </w:r>
      <w:proofErr w:type="spellEnd"/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школа» и </w:t>
      </w:r>
      <w:r w:rsidRPr="00177B41">
        <w:rPr>
          <w:rFonts w:ascii="Times New Roman" w:hAnsi="Times New Roman" w:cs="Times New Roman"/>
          <w:sz w:val="26"/>
          <w:szCs w:val="26"/>
        </w:rPr>
        <w:t>МБОУ «СОШ № 15» г</w:t>
      </w:r>
      <w:proofErr w:type="gramStart"/>
      <w:r w:rsidRPr="00177B4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177B41">
        <w:rPr>
          <w:rFonts w:ascii="Times New Roman" w:hAnsi="Times New Roman" w:cs="Times New Roman"/>
          <w:sz w:val="26"/>
          <w:szCs w:val="26"/>
        </w:rPr>
        <w:t xml:space="preserve">ереповца – по 6,8%, в </w:t>
      </w:r>
      <w:r w:rsidRPr="00177B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БОУ «Покровская ОШ» – 5,3%, </w:t>
      </w:r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 w:rsidRPr="00177B41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«Морозовская школа» - 4,8%</w:t>
      </w:r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177B41">
        <w:rPr>
          <w:rFonts w:ascii="Times New Roman" w:hAnsi="Times New Roman" w:cs="Times New Roman"/>
          <w:color w:val="000000"/>
          <w:sz w:val="26"/>
          <w:szCs w:val="26"/>
        </w:rPr>
        <w:t>МБОУ «Бабаевская ООШ №3» – 3,6%</w:t>
      </w:r>
      <w:r w:rsidRPr="00177B41">
        <w:rPr>
          <w:rFonts w:ascii="Times New Roman" w:hAnsi="Times New Roman"/>
          <w:sz w:val="26"/>
          <w:szCs w:val="26"/>
        </w:rPr>
        <w:t>, в МОУ «</w:t>
      </w:r>
      <w:proofErr w:type="spellStart"/>
      <w:r w:rsidRPr="00177B41">
        <w:rPr>
          <w:rFonts w:ascii="Times New Roman" w:hAnsi="Times New Roman"/>
          <w:sz w:val="26"/>
          <w:szCs w:val="26"/>
        </w:rPr>
        <w:t>Уфтюжская</w:t>
      </w:r>
      <w:proofErr w:type="spellEnd"/>
      <w:r w:rsidRPr="00177B41">
        <w:rPr>
          <w:rFonts w:ascii="Times New Roman" w:hAnsi="Times New Roman"/>
          <w:sz w:val="26"/>
          <w:szCs w:val="26"/>
        </w:rPr>
        <w:t xml:space="preserve"> ООШ» - 3,2%</w:t>
      </w:r>
    </w:p>
    <w:p w:rsidR="00EA2722" w:rsidRDefault="00EA2722" w:rsidP="00EA27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Число </w:t>
      </w:r>
      <w:proofErr w:type="gramStart"/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состоящих на внутреннем учете</w:t>
      </w:r>
      <w:r w:rsidR="00943BE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77B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составляет около 3% от контингента обучающихся.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Больше всего таких учеников в </w:t>
      </w:r>
      <w:r w:rsidRPr="0091683A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1683A">
        <w:rPr>
          <w:rFonts w:ascii="Times New Roman" w:hAnsi="Times New Roman" w:cs="Times New Roman"/>
          <w:sz w:val="26"/>
          <w:szCs w:val="26"/>
        </w:rPr>
        <w:t>Ильинская ООШ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1683A">
        <w:rPr>
          <w:rFonts w:ascii="Times New Roman" w:hAnsi="Times New Roman" w:cs="Times New Roman"/>
          <w:sz w:val="26"/>
          <w:szCs w:val="26"/>
        </w:rPr>
        <w:t xml:space="preserve"> – 19%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Пачевская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13%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hAnsi="Times New Roman"/>
          <w:sz w:val="26"/>
          <w:szCs w:val="26"/>
        </w:rPr>
        <w:t>МОУ «</w:t>
      </w:r>
      <w:proofErr w:type="spellStart"/>
      <w:r w:rsidRPr="0091683A">
        <w:rPr>
          <w:rFonts w:ascii="Times New Roman" w:hAnsi="Times New Roman"/>
          <w:sz w:val="26"/>
          <w:szCs w:val="26"/>
        </w:rPr>
        <w:t>Уфтюжская</w:t>
      </w:r>
      <w:proofErr w:type="spellEnd"/>
      <w:r w:rsidRPr="0091683A">
        <w:rPr>
          <w:rFonts w:ascii="Times New Roman" w:hAnsi="Times New Roman"/>
          <w:sz w:val="26"/>
          <w:szCs w:val="26"/>
        </w:rPr>
        <w:t xml:space="preserve"> ООШ»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и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МБОУ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Коробицынская</w:t>
      </w:r>
      <w:proofErr w:type="spellEnd"/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»– по </w:t>
      </w:r>
      <w:r w:rsidRPr="009168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9,7%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Морозовская школа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8,4%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Покровская 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168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7,9%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hAnsi="Times New Roman" w:cs="Times New Roman"/>
          <w:sz w:val="26"/>
          <w:szCs w:val="26"/>
        </w:rPr>
        <w:t>МБОУ «СОШ № 15» г</w:t>
      </w:r>
      <w:proofErr w:type="gramStart"/>
      <w:r w:rsidRPr="0091683A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91683A">
        <w:rPr>
          <w:rFonts w:ascii="Times New Roman" w:hAnsi="Times New Roman" w:cs="Times New Roman"/>
          <w:sz w:val="26"/>
          <w:szCs w:val="26"/>
        </w:rPr>
        <w:t>ереповца – 6,3%</w:t>
      </w:r>
      <w:r>
        <w:rPr>
          <w:rFonts w:ascii="Times New Roman" w:hAnsi="Times New Roman" w:cs="Times New Roman"/>
          <w:sz w:val="26"/>
          <w:szCs w:val="26"/>
        </w:rPr>
        <w:t>, в 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Маркушевская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</w:t>
      </w:r>
      <w:r w:rsidRPr="0091683A">
        <w:rPr>
          <w:rFonts w:ascii="Times New Roman" w:hAnsi="Times New Roman" w:cs="Times New Roman"/>
          <w:sz w:val="26"/>
          <w:szCs w:val="26"/>
        </w:rPr>
        <w:t xml:space="preserve"> - 5,9%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</w:t>
      </w:r>
      <w:r w:rsidRPr="0091683A">
        <w:rPr>
          <w:rFonts w:ascii="Times New Roman" w:hAnsi="Times New Roman" w:cs="Times New Roman"/>
          <w:sz w:val="26"/>
          <w:szCs w:val="26"/>
        </w:rPr>
        <w:t xml:space="preserve">МОУ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1683A">
        <w:rPr>
          <w:rFonts w:ascii="Times New Roman" w:hAnsi="Times New Roman" w:cs="Times New Roman"/>
          <w:sz w:val="26"/>
          <w:szCs w:val="26"/>
        </w:rPr>
        <w:t>СОШ №24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1683A">
        <w:rPr>
          <w:rFonts w:ascii="Times New Roman" w:hAnsi="Times New Roman" w:cs="Times New Roman"/>
          <w:sz w:val="26"/>
          <w:szCs w:val="26"/>
        </w:rPr>
        <w:t>г.Вологды – 5,6%,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91683A">
        <w:rPr>
          <w:rFonts w:ascii="Times New Roman" w:hAnsi="Times New Roman" w:cs="Times New Roman"/>
          <w:color w:val="000000"/>
          <w:sz w:val="26"/>
          <w:szCs w:val="26"/>
        </w:rPr>
        <w:t>Алмозерская</w:t>
      </w:r>
      <w:proofErr w:type="spellEnd"/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 ООШ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» и 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>Бабаевская ООШ №3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91683A">
        <w:rPr>
          <w:rFonts w:ascii="Times New Roman" w:hAnsi="Times New Roman" w:cs="Times New Roman"/>
          <w:color w:val="000000"/>
          <w:sz w:val="26"/>
          <w:szCs w:val="26"/>
        </w:rPr>
        <w:t xml:space="preserve"> – 5,4%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в </w:t>
      </w:r>
      <w:r w:rsidRPr="0091683A">
        <w:rPr>
          <w:rFonts w:ascii="Times New Roman" w:hAnsi="Times New Roman"/>
          <w:sz w:val="26"/>
          <w:szCs w:val="26"/>
        </w:rPr>
        <w:t>МБОУ «</w:t>
      </w:r>
      <w:proofErr w:type="spellStart"/>
      <w:r w:rsidRPr="0091683A">
        <w:rPr>
          <w:rFonts w:ascii="Times New Roman" w:hAnsi="Times New Roman"/>
          <w:sz w:val="26"/>
          <w:szCs w:val="26"/>
        </w:rPr>
        <w:t>Осиновская</w:t>
      </w:r>
      <w:proofErr w:type="spellEnd"/>
      <w:r w:rsidRPr="0091683A">
        <w:rPr>
          <w:rFonts w:ascii="Times New Roman" w:hAnsi="Times New Roman"/>
          <w:sz w:val="26"/>
          <w:szCs w:val="26"/>
        </w:rPr>
        <w:t xml:space="preserve"> ООШ» - 4,4%</w:t>
      </w:r>
      <w:r>
        <w:rPr>
          <w:rFonts w:ascii="Times New Roman" w:hAnsi="Times New Roman"/>
          <w:sz w:val="26"/>
          <w:szCs w:val="26"/>
        </w:rPr>
        <w:t>.</w:t>
      </w:r>
    </w:p>
    <w:p w:rsidR="00EA2722" w:rsidRDefault="00EA2722" w:rsidP="00EA272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ряде школ возникает проблема пропусков уроков учащимися без уважительной причины. Наиболее сложная обстановка в </w:t>
      </w:r>
      <w:r>
        <w:rPr>
          <w:rFonts w:ascii="Times New Roman" w:hAnsi="Times New Roman" w:cs="Times New Roman"/>
          <w:sz w:val="26"/>
          <w:szCs w:val="26"/>
        </w:rPr>
        <w:t xml:space="preserve">МБОУ «СОШ № 15»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.Ч</w:t>
      </w:r>
      <w:proofErr w:type="gramEnd"/>
      <w:r>
        <w:rPr>
          <w:rFonts w:ascii="Times New Roman" w:hAnsi="Times New Roman" w:cs="Times New Roman"/>
          <w:sz w:val="26"/>
          <w:szCs w:val="26"/>
        </w:rPr>
        <w:t>ереповца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Пачевская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школа», </w:t>
      </w:r>
      <w:r w:rsidRPr="0078295B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78295B">
        <w:rPr>
          <w:rFonts w:ascii="Times New Roman" w:hAnsi="Times New Roman" w:cs="Times New Roman"/>
          <w:sz w:val="26"/>
          <w:szCs w:val="26"/>
        </w:rPr>
        <w:t>Осиновская</w:t>
      </w:r>
      <w:proofErr w:type="spellEnd"/>
      <w:r w:rsidRPr="0078295B">
        <w:rPr>
          <w:rFonts w:ascii="Times New Roman" w:hAnsi="Times New Roman" w:cs="Times New Roman"/>
          <w:sz w:val="26"/>
          <w:szCs w:val="26"/>
        </w:rPr>
        <w:t xml:space="preserve"> ООШ»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8295B">
        <w:rPr>
          <w:rFonts w:ascii="Times New Roman" w:hAnsi="Times New Roman" w:cs="Times New Roman"/>
          <w:sz w:val="26"/>
          <w:szCs w:val="26"/>
        </w:rPr>
        <w:t xml:space="preserve">МОУ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8295B">
        <w:rPr>
          <w:rFonts w:ascii="Times New Roman" w:hAnsi="Times New Roman" w:cs="Times New Roman"/>
          <w:sz w:val="26"/>
          <w:szCs w:val="26"/>
        </w:rPr>
        <w:t>Воскресенская СОШ</w:t>
      </w:r>
      <w:r>
        <w:rPr>
          <w:rFonts w:ascii="Times New Roman" w:hAnsi="Times New Roman" w:cs="Times New Roman"/>
          <w:sz w:val="26"/>
          <w:szCs w:val="26"/>
        </w:rPr>
        <w:t xml:space="preserve">», </w:t>
      </w:r>
      <w:r w:rsidRPr="0078295B">
        <w:rPr>
          <w:rFonts w:ascii="Times New Roman" w:hAnsi="Times New Roman"/>
          <w:sz w:val="26"/>
          <w:szCs w:val="26"/>
        </w:rPr>
        <w:t xml:space="preserve">МОУ </w:t>
      </w:r>
      <w:r>
        <w:rPr>
          <w:rFonts w:ascii="Times New Roman" w:hAnsi="Times New Roman"/>
          <w:sz w:val="26"/>
          <w:szCs w:val="26"/>
        </w:rPr>
        <w:t>«</w:t>
      </w:r>
      <w:r w:rsidRPr="0078295B">
        <w:rPr>
          <w:rFonts w:ascii="Times New Roman" w:hAnsi="Times New Roman"/>
          <w:sz w:val="26"/>
          <w:szCs w:val="26"/>
        </w:rPr>
        <w:t xml:space="preserve">Средняя школа №2 им. </w:t>
      </w:r>
      <w:proofErr w:type="spellStart"/>
      <w:r w:rsidRPr="0078295B">
        <w:rPr>
          <w:rFonts w:ascii="Times New Roman" w:hAnsi="Times New Roman"/>
          <w:sz w:val="26"/>
          <w:szCs w:val="26"/>
        </w:rPr>
        <w:t>С.С.Орлова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proofErr w:type="spellStart"/>
      <w:r>
        <w:rPr>
          <w:rFonts w:ascii="Times New Roman" w:hAnsi="Times New Roman"/>
          <w:sz w:val="26"/>
          <w:szCs w:val="26"/>
        </w:rPr>
        <w:t>г.Белозерска,</w:t>
      </w:r>
      <w:r w:rsidRPr="0078295B">
        <w:rPr>
          <w:rFonts w:ascii="Times New Roman" w:hAnsi="Times New Roman"/>
          <w:sz w:val="26"/>
          <w:szCs w:val="26"/>
        </w:rPr>
        <w:t>БОУ</w:t>
      </w:r>
      <w:proofErr w:type="spellEnd"/>
      <w:r w:rsidRPr="0078295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78295B">
        <w:rPr>
          <w:rFonts w:ascii="Times New Roman" w:hAnsi="Times New Roman"/>
          <w:sz w:val="26"/>
          <w:szCs w:val="26"/>
        </w:rPr>
        <w:t>Игмасская</w:t>
      </w:r>
      <w:proofErr w:type="spellEnd"/>
      <w:r w:rsidRPr="0078295B">
        <w:rPr>
          <w:rFonts w:ascii="Times New Roman" w:hAnsi="Times New Roman"/>
          <w:sz w:val="26"/>
          <w:szCs w:val="26"/>
        </w:rPr>
        <w:t xml:space="preserve"> ООШ</w:t>
      </w:r>
      <w:r>
        <w:rPr>
          <w:rFonts w:ascii="Times New Roman" w:hAnsi="Times New Roman"/>
          <w:sz w:val="26"/>
          <w:szCs w:val="26"/>
        </w:rPr>
        <w:t>».</w:t>
      </w:r>
    </w:p>
    <w:p w:rsidR="00EA2722" w:rsidRDefault="00EA2722" w:rsidP="00EA27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4181E">
        <w:rPr>
          <w:rFonts w:ascii="Times New Roman" w:hAnsi="Times New Roman" w:cs="Times New Roman"/>
          <w:sz w:val="26"/>
          <w:szCs w:val="26"/>
        </w:rPr>
        <w:t>Таким образом, анализ хара</w:t>
      </w:r>
      <w:r>
        <w:rPr>
          <w:rFonts w:ascii="Times New Roman" w:hAnsi="Times New Roman" w:cs="Times New Roman"/>
          <w:sz w:val="26"/>
          <w:szCs w:val="26"/>
        </w:rPr>
        <w:t>ктеристик контингента обучающихс</w:t>
      </w:r>
      <w:r w:rsidRPr="0044181E">
        <w:rPr>
          <w:rFonts w:ascii="Times New Roman" w:hAnsi="Times New Roman" w:cs="Times New Roman"/>
          <w:sz w:val="26"/>
          <w:szCs w:val="26"/>
        </w:rPr>
        <w:t>я школ проекта показал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A2722" w:rsidRPr="00646547" w:rsidRDefault="00EA2722" w:rsidP="00EA2722">
      <w:pPr>
        <w:pStyle w:val="a6"/>
        <w:numPr>
          <w:ilvl w:val="0"/>
          <w:numId w:val="7"/>
        </w:numPr>
        <w:spacing w:after="0"/>
        <w:jc w:val="both"/>
        <w:rPr>
          <w:sz w:val="26"/>
          <w:szCs w:val="26"/>
        </w:rPr>
      </w:pPr>
      <w:r w:rsidRPr="00646547">
        <w:rPr>
          <w:rFonts w:ascii="Times New Roman" w:hAnsi="Times New Roman" w:cs="Times New Roman"/>
          <w:sz w:val="26"/>
          <w:szCs w:val="26"/>
        </w:rPr>
        <w:t>низкую конкурентоспособность на уровне контингента учащихся (отсутствие возможности расширения контингента в силу «географическ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r w:rsidRPr="00646547">
        <w:rPr>
          <w:rFonts w:ascii="Times New Roman" w:hAnsi="Times New Roman" w:cs="Times New Roman"/>
          <w:sz w:val="26"/>
          <w:szCs w:val="26"/>
        </w:rPr>
        <w:t>изолированност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46547">
        <w:rPr>
          <w:rFonts w:ascii="Times New Roman" w:hAnsi="Times New Roman" w:cs="Times New Roman"/>
          <w:sz w:val="26"/>
          <w:szCs w:val="26"/>
        </w:rPr>
        <w:t>» школ)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722" w:rsidRDefault="00EA2722" w:rsidP="00EA272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6547">
        <w:rPr>
          <w:rFonts w:ascii="Times New Roman" w:hAnsi="Times New Roman" w:cs="Times New Roman"/>
          <w:sz w:val="26"/>
          <w:szCs w:val="26"/>
        </w:rPr>
        <w:t>локализацию детей из семей, находящихся в сложной социальной ситуации, причиной которой является неблагополучная социальная ситуация микрорайона, где расположена школа, или «соседство» с более успешной школой (гимназия, лицей, школа с углубленным изучением предметов и т.п.)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722" w:rsidRDefault="00EA2722" w:rsidP="00EA2722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значительное число обучающихся с ОВЗ, требующих проведение коррекционных мероприятий и индивидуального подхода с учетом рекомендаций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ПМПк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A2722" w:rsidRPr="00173461" w:rsidRDefault="00EA2722" w:rsidP="00EA2722">
      <w:pPr>
        <w:pStyle w:val="a6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3461">
        <w:rPr>
          <w:rFonts w:ascii="Times New Roman" w:hAnsi="Times New Roman" w:cs="Times New Roman"/>
          <w:i/>
          <w:sz w:val="26"/>
          <w:szCs w:val="26"/>
        </w:rPr>
        <w:t>С целью решения выявленных проблем необходимо:</w:t>
      </w:r>
    </w:p>
    <w:p w:rsidR="00EA2722" w:rsidRPr="00173461" w:rsidRDefault="00EA2722" w:rsidP="00EA2722">
      <w:pPr>
        <w:pStyle w:val="a6"/>
        <w:numPr>
          <w:ilvl w:val="0"/>
          <w:numId w:val="8"/>
        </w:numPr>
        <w:spacing w:before="120" w:after="0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3461">
        <w:rPr>
          <w:rFonts w:ascii="Times New Roman" w:hAnsi="Times New Roman" w:cs="Times New Roman"/>
          <w:i/>
          <w:sz w:val="26"/>
          <w:szCs w:val="26"/>
        </w:rPr>
        <w:t xml:space="preserve">Обеспечить психолого-педагогическое содействие школам, с низкими результатами и школам, функционирующим в неблагоприятных условиях, через проведение серии </w:t>
      </w:r>
      <w:proofErr w:type="spellStart"/>
      <w:r w:rsidRPr="00173461">
        <w:rPr>
          <w:rFonts w:ascii="Times New Roman" w:hAnsi="Times New Roman" w:cs="Times New Roman"/>
          <w:i/>
          <w:sz w:val="26"/>
          <w:szCs w:val="26"/>
        </w:rPr>
        <w:t>вебинаров</w:t>
      </w:r>
      <w:proofErr w:type="spellEnd"/>
      <w:r w:rsidRPr="00173461">
        <w:rPr>
          <w:rFonts w:ascii="Times New Roman" w:hAnsi="Times New Roman" w:cs="Times New Roman"/>
          <w:i/>
          <w:sz w:val="26"/>
          <w:szCs w:val="26"/>
        </w:rPr>
        <w:t>.</w:t>
      </w:r>
    </w:p>
    <w:p w:rsidR="00EA2722" w:rsidRPr="00173461" w:rsidRDefault="00EA2722" w:rsidP="00EA2722">
      <w:pPr>
        <w:pStyle w:val="a6"/>
        <w:numPr>
          <w:ilvl w:val="0"/>
          <w:numId w:val="8"/>
        </w:numPr>
        <w:spacing w:before="120" w:after="0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3461">
        <w:rPr>
          <w:rFonts w:ascii="Times New Roman" w:hAnsi="Times New Roman" w:cs="Times New Roman"/>
          <w:i/>
          <w:sz w:val="26"/>
          <w:szCs w:val="26"/>
        </w:rPr>
        <w:lastRenderedPageBreak/>
        <w:t>Организовать проведение курсов повышения квалификации с целью глубокой «</w:t>
      </w:r>
      <w:proofErr w:type="spellStart"/>
      <w:r w:rsidRPr="00173461">
        <w:rPr>
          <w:rFonts w:ascii="Times New Roman" w:hAnsi="Times New Roman" w:cs="Times New Roman"/>
          <w:i/>
          <w:sz w:val="26"/>
          <w:szCs w:val="26"/>
        </w:rPr>
        <w:t>психологизации</w:t>
      </w:r>
      <w:proofErr w:type="spellEnd"/>
      <w:r w:rsidRPr="00173461">
        <w:rPr>
          <w:rFonts w:ascii="Times New Roman" w:hAnsi="Times New Roman" w:cs="Times New Roman"/>
          <w:i/>
          <w:sz w:val="26"/>
          <w:szCs w:val="26"/>
        </w:rPr>
        <w:t>» педагогов школ, работающих в сложных социальных условиях и вынужденных решать большое число школьных психолого-педагогических проблем.</w:t>
      </w:r>
    </w:p>
    <w:p w:rsidR="00EA2722" w:rsidRPr="00173461" w:rsidRDefault="00EA2722" w:rsidP="00EA2722">
      <w:pPr>
        <w:pStyle w:val="a6"/>
        <w:numPr>
          <w:ilvl w:val="0"/>
          <w:numId w:val="8"/>
        </w:numPr>
        <w:spacing w:before="120" w:after="0"/>
        <w:ind w:left="567" w:hanging="283"/>
        <w:jc w:val="both"/>
        <w:rPr>
          <w:rStyle w:val="a8"/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173461">
        <w:rPr>
          <w:rStyle w:val="a8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Издать </w:t>
      </w:r>
      <w:r w:rsidRPr="001734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методические материалы «</w:t>
      </w:r>
      <w:r w:rsidRPr="00173461">
        <w:rPr>
          <w:rStyle w:val="a8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Преодоление и профилактика </w:t>
      </w:r>
      <w:proofErr w:type="spellStart"/>
      <w:r w:rsidRPr="00173461">
        <w:rPr>
          <w:rStyle w:val="a8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>буллинга</w:t>
      </w:r>
      <w:proofErr w:type="spellEnd"/>
      <w:r w:rsidRPr="00173461">
        <w:rPr>
          <w:rStyle w:val="a8"/>
          <w:rFonts w:ascii="Times New Roman" w:eastAsiaTheme="majorEastAsia" w:hAnsi="Times New Roman" w:cs="Times New Roman"/>
          <w:i/>
          <w:sz w:val="26"/>
          <w:szCs w:val="26"/>
          <w:bdr w:val="none" w:sz="0" w:space="0" w:color="auto" w:frame="1"/>
        </w:rPr>
        <w:t xml:space="preserve"> в школе»</w:t>
      </w:r>
    </w:p>
    <w:p w:rsidR="00EA2722" w:rsidRPr="00E10EED" w:rsidRDefault="00EA2722" w:rsidP="00EA272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10EED">
        <w:rPr>
          <w:rFonts w:ascii="Times New Roman" w:hAnsi="Times New Roman" w:cs="Times New Roman"/>
          <w:b/>
          <w:sz w:val="28"/>
          <w:szCs w:val="26"/>
        </w:rPr>
        <w:t>Результаты образовательной деятельности</w:t>
      </w:r>
    </w:p>
    <w:p w:rsidR="00EA2722" w:rsidRPr="0012072D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072D">
        <w:rPr>
          <w:rFonts w:ascii="Times New Roman" w:hAnsi="Times New Roman" w:cs="Times New Roman"/>
          <w:sz w:val="26"/>
          <w:szCs w:val="26"/>
        </w:rPr>
        <w:t xml:space="preserve">С целью изучения результатов образовательной деятельности </w:t>
      </w:r>
      <w:r>
        <w:rPr>
          <w:rFonts w:ascii="Times New Roman" w:hAnsi="Times New Roman" w:cs="Times New Roman"/>
          <w:sz w:val="26"/>
          <w:szCs w:val="26"/>
        </w:rPr>
        <w:t xml:space="preserve">школ </w:t>
      </w:r>
      <w:r w:rsidRPr="0012072D">
        <w:rPr>
          <w:rFonts w:ascii="Times New Roman" w:hAnsi="Times New Roman" w:cs="Times New Roman"/>
          <w:sz w:val="26"/>
          <w:szCs w:val="26"/>
        </w:rPr>
        <w:t>были рассмотрены результаты процедур как внутренней, так и внешней оценки качества образования:</w:t>
      </w:r>
    </w:p>
    <w:p w:rsidR="00EA2722" w:rsidRPr="00765500" w:rsidRDefault="00EA2722" w:rsidP="00EA2722">
      <w:pPr>
        <w:pStyle w:val="a6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5500">
        <w:rPr>
          <w:rFonts w:ascii="Times New Roman" w:hAnsi="Times New Roman" w:cs="Times New Roman"/>
          <w:sz w:val="26"/>
          <w:szCs w:val="26"/>
        </w:rPr>
        <w:t>итоги обучения за учебный год</w:t>
      </w:r>
      <w:r w:rsidRPr="0012072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2072D">
        <w:rPr>
          <w:rFonts w:ascii="Times New Roman" w:hAnsi="Times New Roman" w:cs="Times New Roman"/>
          <w:sz w:val="26"/>
          <w:szCs w:val="26"/>
        </w:rPr>
        <w:t>внутришкольный</w:t>
      </w:r>
      <w:proofErr w:type="spellEnd"/>
      <w:r w:rsidRPr="0012072D">
        <w:rPr>
          <w:rFonts w:ascii="Times New Roman" w:hAnsi="Times New Roman" w:cs="Times New Roman"/>
          <w:sz w:val="26"/>
          <w:szCs w:val="26"/>
        </w:rPr>
        <w:t xml:space="preserve"> мониторинг образовательных достижений, результаты промежуточной и итоговой аттестации)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722" w:rsidRPr="00765500" w:rsidRDefault="00EA2722" w:rsidP="00EA2722">
      <w:pPr>
        <w:pStyle w:val="a6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5500">
        <w:rPr>
          <w:rFonts w:ascii="Times New Roman" w:hAnsi="Times New Roman" w:cs="Times New Roman"/>
          <w:sz w:val="26"/>
          <w:szCs w:val="26"/>
        </w:rPr>
        <w:t>результаты ВПР по русскому языку и математике в 4-6 классах;</w:t>
      </w:r>
    </w:p>
    <w:p w:rsidR="00EA2722" w:rsidRPr="00765500" w:rsidRDefault="00EA2722" w:rsidP="00EA2722">
      <w:pPr>
        <w:pStyle w:val="a6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5500">
        <w:rPr>
          <w:rFonts w:ascii="Times New Roman" w:hAnsi="Times New Roman" w:cs="Times New Roman"/>
          <w:sz w:val="26"/>
          <w:szCs w:val="26"/>
        </w:rPr>
        <w:t>итоги обучения выпускников 9 классов, включая результаты ОГЭ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A2722" w:rsidRPr="00765500" w:rsidRDefault="00EA2722" w:rsidP="00EA2722">
      <w:pPr>
        <w:pStyle w:val="a6"/>
        <w:numPr>
          <w:ilvl w:val="0"/>
          <w:numId w:val="6"/>
        </w:numPr>
        <w:spacing w:after="0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5500">
        <w:rPr>
          <w:rFonts w:ascii="Times New Roman" w:hAnsi="Times New Roman" w:cs="Times New Roman"/>
          <w:sz w:val="26"/>
          <w:szCs w:val="26"/>
        </w:rPr>
        <w:t>итоги обучения выпускников 11 классов, включая результаты ЕГЭ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2722" w:rsidRDefault="00EA2722" w:rsidP="00EA2722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3A">
        <w:rPr>
          <w:rFonts w:ascii="Times New Roman" w:hAnsi="Times New Roman" w:cs="Times New Roman"/>
          <w:b/>
          <w:sz w:val="26"/>
          <w:szCs w:val="26"/>
        </w:rPr>
        <w:t xml:space="preserve">Итоги обучения </w:t>
      </w:r>
      <w:r>
        <w:rPr>
          <w:rFonts w:ascii="Times New Roman" w:hAnsi="Times New Roman" w:cs="Times New Roman"/>
          <w:b/>
          <w:sz w:val="26"/>
          <w:szCs w:val="26"/>
        </w:rPr>
        <w:t>за 2017/2018 учебный год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843"/>
        <w:gridCol w:w="2802"/>
        <w:gridCol w:w="2907"/>
      </w:tblGrid>
      <w:tr w:rsidR="00EA2722" w:rsidRPr="00AF5C60" w:rsidTr="00EA2722">
        <w:trPr>
          <w:jc w:val="center"/>
        </w:trPr>
        <w:tc>
          <w:tcPr>
            <w:tcW w:w="1843" w:type="dxa"/>
            <w:vAlign w:val="center"/>
          </w:tcPr>
          <w:p w:rsidR="00EA2722" w:rsidRPr="00AF5C60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AF5C60">
              <w:rPr>
                <w:rFonts w:ascii="Times New Roman" w:hAnsi="Times New Roman" w:cs="Times New Roman"/>
                <w:sz w:val="24"/>
                <w:szCs w:val="26"/>
              </w:rPr>
              <w:t>лассы</w:t>
            </w:r>
          </w:p>
        </w:tc>
        <w:tc>
          <w:tcPr>
            <w:tcW w:w="2802" w:type="dxa"/>
            <w:vAlign w:val="center"/>
          </w:tcPr>
          <w:p w:rsidR="00EA2722" w:rsidRPr="00AF5C60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5C60">
              <w:rPr>
                <w:rFonts w:ascii="Times New Roman" w:hAnsi="Times New Roman" w:cs="Times New Roman"/>
                <w:sz w:val="24"/>
                <w:szCs w:val="26"/>
              </w:rPr>
              <w:t>успешность освоения программ</w:t>
            </w:r>
          </w:p>
        </w:tc>
        <w:tc>
          <w:tcPr>
            <w:tcW w:w="2907" w:type="dxa"/>
            <w:vAlign w:val="center"/>
          </w:tcPr>
          <w:p w:rsidR="00EA2722" w:rsidRPr="00AF5C60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F5C60">
              <w:rPr>
                <w:rFonts w:ascii="Times New Roman" w:hAnsi="Times New Roman" w:cs="Times New Roman"/>
                <w:sz w:val="24"/>
                <w:szCs w:val="26"/>
              </w:rPr>
              <w:t>освоение программ на "хорошо" и "отлично"</w:t>
            </w:r>
          </w:p>
        </w:tc>
      </w:tr>
      <w:tr w:rsidR="00EA2722" w:rsidTr="00EA2722">
        <w:trPr>
          <w:jc w:val="center"/>
        </w:trPr>
        <w:tc>
          <w:tcPr>
            <w:tcW w:w="1843" w:type="dxa"/>
          </w:tcPr>
          <w:p w:rsidR="00EA2722" w:rsidRDefault="00EA2722" w:rsidP="00EA27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1-4 классы</w:t>
            </w:r>
          </w:p>
        </w:tc>
        <w:tc>
          <w:tcPr>
            <w:tcW w:w="2802" w:type="dxa"/>
            <w:vAlign w:val="center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97,6%</w:t>
            </w:r>
          </w:p>
        </w:tc>
        <w:tc>
          <w:tcPr>
            <w:tcW w:w="2907" w:type="dxa"/>
            <w:vAlign w:val="center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54,0%</w:t>
            </w:r>
          </w:p>
        </w:tc>
      </w:tr>
      <w:tr w:rsidR="00EA2722" w:rsidTr="00EA2722">
        <w:trPr>
          <w:jc w:val="center"/>
        </w:trPr>
        <w:tc>
          <w:tcPr>
            <w:tcW w:w="1843" w:type="dxa"/>
          </w:tcPr>
          <w:p w:rsidR="00EA2722" w:rsidRDefault="00EA2722" w:rsidP="00EA27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5-9 классы</w:t>
            </w:r>
          </w:p>
        </w:tc>
        <w:tc>
          <w:tcPr>
            <w:tcW w:w="2802" w:type="dxa"/>
            <w:vAlign w:val="center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98,3%</w:t>
            </w:r>
          </w:p>
        </w:tc>
        <w:tc>
          <w:tcPr>
            <w:tcW w:w="2907" w:type="dxa"/>
            <w:vAlign w:val="center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36,7%</w:t>
            </w:r>
          </w:p>
        </w:tc>
      </w:tr>
      <w:tr w:rsidR="00EA2722" w:rsidTr="00EA2722">
        <w:trPr>
          <w:jc w:val="center"/>
        </w:trPr>
        <w:tc>
          <w:tcPr>
            <w:tcW w:w="1843" w:type="dxa"/>
          </w:tcPr>
          <w:p w:rsidR="00EA2722" w:rsidRDefault="00EA2722" w:rsidP="00EA2722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10-11 классы</w:t>
            </w:r>
          </w:p>
        </w:tc>
        <w:tc>
          <w:tcPr>
            <w:tcW w:w="2802" w:type="dxa"/>
            <w:vAlign w:val="center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98,0%</w:t>
            </w:r>
          </w:p>
        </w:tc>
        <w:tc>
          <w:tcPr>
            <w:tcW w:w="2907" w:type="dxa"/>
            <w:vAlign w:val="center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168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50,8%</w:t>
            </w:r>
          </w:p>
        </w:tc>
      </w:tr>
    </w:tbl>
    <w:p w:rsidR="00844E53" w:rsidRDefault="00844E53" w:rsidP="00EA272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EA2722" w:rsidRPr="00904CF9" w:rsidRDefault="00EA2722" w:rsidP="00EA2722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904C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езультат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ы </w:t>
      </w:r>
      <w:r w:rsidRPr="00904CF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ВПР в 4-6 классах</w:t>
      </w:r>
    </w:p>
    <w:tbl>
      <w:tblPr>
        <w:tblStyle w:val="a3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2126"/>
        <w:gridCol w:w="1843"/>
        <w:gridCol w:w="1843"/>
      </w:tblGrid>
      <w:tr w:rsidR="00EA2722" w:rsidRPr="0091683A" w:rsidTr="00EA2722">
        <w:trPr>
          <w:jc w:val="center"/>
        </w:trPr>
        <w:tc>
          <w:tcPr>
            <w:tcW w:w="1809" w:type="dxa"/>
            <w:vMerge w:val="restart"/>
            <w:vAlign w:val="center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F9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4536" w:type="dxa"/>
            <w:gridSpan w:val="2"/>
          </w:tcPr>
          <w:p w:rsidR="00EA2722" w:rsidRPr="00904CF9" w:rsidRDefault="00EA2722" w:rsidP="00EA2722">
            <w:pPr>
              <w:spacing w:line="27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04CF9">
              <w:rPr>
                <w:rFonts w:ascii="Times New Roman" w:hAnsi="Times New Roman" w:cs="Times New Roman"/>
                <w:sz w:val="24"/>
                <w:szCs w:val="26"/>
              </w:rPr>
              <w:t>% справившихся на «хорошо» и «отлично»</w:t>
            </w:r>
          </w:p>
        </w:tc>
        <w:tc>
          <w:tcPr>
            <w:tcW w:w="3686" w:type="dxa"/>
            <w:gridSpan w:val="2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04CF9">
              <w:rPr>
                <w:rFonts w:ascii="Times New Roman" w:hAnsi="Times New Roman" w:cs="Times New Roman"/>
                <w:sz w:val="24"/>
                <w:szCs w:val="26"/>
              </w:rPr>
              <w:t>% не справившихся</w:t>
            </w:r>
          </w:p>
        </w:tc>
      </w:tr>
      <w:tr w:rsidR="00EA2722" w:rsidRPr="0091683A" w:rsidTr="00EA2722">
        <w:trPr>
          <w:jc w:val="center"/>
        </w:trPr>
        <w:tc>
          <w:tcPr>
            <w:tcW w:w="1809" w:type="dxa"/>
            <w:vMerge/>
          </w:tcPr>
          <w:p w:rsidR="00EA2722" w:rsidRPr="00904CF9" w:rsidRDefault="00EA2722" w:rsidP="00EA272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русский я</w:t>
            </w:r>
            <w:r w:rsidRPr="00904CF9">
              <w:rPr>
                <w:rFonts w:ascii="Times New Roman" w:hAnsi="Times New Roman" w:cs="Times New Roman"/>
                <w:sz w:val="24"/>
                <w:szCs w:val="26"/>
              </w:rPr>
              <w:t>зык</w:t>
            </w:r>
          </w:p>
        </w:tc>
        <w:tc>
          <w:tcPr>
            <w:tcW w:w="2126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04CF9">
              <w:rPr>
                <w:rFonts w:ascii="Times New Roman" w:hAnsi="Times New Roman" w:cs="Times New Roman"/>
                <w:sz w:val="24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русский я</w:t>
            </w:r>
            <w:r w:rsidRPr="00904CF9">
              <w:rPr>
                <w:rFonts w:ascii="Times New Roman" w:hAnsi="Times New Roman" w:cs="Times New Roman"/>
                <w:sz w:val="24"/>
                <w:szCs w:val="26"/>
              </w:rPr>
              <w:t>зык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04CF9">
              <w:rPr>
                <w:rFonts w:ascii="Times New Roman" w:hAnsi="Times New Roman" w:cs="Times New Roman"/>
                <w:sz w:val="24"/>
                <w:szCs w:val="26"/>
              </w:rPr>
              <w:t>математика</w:t>
            </w:r>
          </w:p>
        </w:tc>
      </w:tr>
      <w:tr w:rsidR="00EA2722" w:rsidRPr="0091683A" w:rsidTr="00EA2722">
        <w:trPr>
          <w:jc w:val="center"/>
        </w:trPr>
        <w:tc>
          <w:tcPr>
            <w:tcW w:w="1809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F9">
              <w:rPr>
                <w:rFonts w:ascii="Times New Roman" w:hAnsi="Times New Roman" w:cs="Times New Roman"/>
                <w:sz w:val="26"/>
                <w:szCs w:val="26"/>
              </w:rPr>
              <w:t>4 классы</w:t>
            </w:r>
          </w:p>
        </w:tc>
        <w:tc>
          <w:tcPr>
            <w:tcW w:w="2410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69%</w:t>
            </w:r>
          </w:p>
        </w:tc>
        <w:tc>
          <w:tcPr>
            <w:tcW w:w="2126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79%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2,4%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0,9%</w:t>
            </w:r>
          </w:p>
        </w:tc>
      </w:tr>
      <w:tr w:rsidR="00EA2722" w:rsidRPr="0091683A" w:rsidTr="00EA2722">
        <w:trPr>
          <w:jc w:val="center"/>
        </w:trPr>
        <w:tc>
          <w:tcPr>
            <w:tcW w:w="1809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4CF9">
              <w:rPr>
                <w:rFonts w:ascii="Times New Roman" w:hAnsi="Times New Roman" w:cs="Times New Roman"/>
                <w:sz w:val="26"/>
                <w:szCs w:val="26"/>
              </w:rPr>
              <w:t>5 классы</w:t>
            </w:r>
          </w:p>
        </w:tc>
        <w:tc>
          <w:tcPr>
            <w:tcW w:w="2410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47,6%</w:t>
            </w:r>
          </w:p>
        </w:tc>
        <w:tc>
          <w:tcPr>
            <w:tcW w:w="2126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34,5%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9,5%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8,3%</w:t>
            </w:r>
          </w:p>
        </w:tc>
      </w:tr>
      <w:tr w:rsidR="00EA2722" w:rsidRPr="0091683A" w:rsidTr="00EA2722">
        <w:trPr>
          <w:jc w:val="center"/>
        </w:trPr>
        <w:tc>
          <w:tcPr>
            <w:tcW w:w="1809" w:type="dxa"/>
          </w:tcPr>
          <w:p w:rsidR="00EA2722" w:rsidRPr="0091683A" w:rsidRDefault="00EA2722" w:rsidP="00EA2722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классы</w:t>
            </w:r>
          </w:p>
        </w:tc>
        <w:tc>
          <w:tcPr>
            <w:tcW w:w="2410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39%</w:t>
            </w:r>
          </w:p>
        </w:tc>
        <w:tc>
          <w:tcPr>
            <w:tcW w:w="2126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29%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16%</w:t>
            </w:r>
          </w:p>
        </w:tc>
        <w:tc>
          <w:tcPr>
            <w:tcW w:w="1843" w:type="dxa"/>
          </w:tcPr>
          <w:p w:rsidR="00EA2722" w:rsidRPr="00904CF9" w:rsidRDefault="00EA2722" w:rsidP="00EA27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04CF9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12,5%</w:t>
            </w:r>
          </w:p>
        </w:tc>
      </w:tr>
    </w:tbl>
    <w:p w:rsidR="00844E53" w:rsidRDefault="00844E53" w:rsidP="00EA2722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2722" w:rsidRPr="00904CF9" w:rsidRDefault="00EA2722" w:rsidP="00EA2722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4CF9">
        <w:rPr>
          <w:rFonts w:ascii="Times New Roman" w:hAnsi="Times New Roman" w:cs="Times New Roman"/>
          <w:sz w:val="26"/>
          <w:szCs w:val="26"/>
        </w:rPr>
        <w:t>Наблюдается тенденция к снижению результатов и по русскому языку и по математике по обоим показателям</w:t>
      </w:r>
      <w:r>
        <w:rPr>
          <w:rFonts w:ascii="Times New Roman" w:hAnsi="Times New Roman" w:cs="Times New Roman"/>
          <w:sz w:val="26"/>
          <w:szCs w:val="26"/>
        </w:rPr>
        <w:t xml:space="preserve"> – уменьшение числа учащихся, справившихся с работами </w:t>
      </w:r>
      <w:r w:rsidRPr="00904CF9">
        <w:rPr>
          <w:rFonts w:ascii="Times New Roman" w:hAnsi="Times New Roman" w:cs="Times New Roman"/>
          <w:sz w:val="26"/>
          <w:szCs w:val="26"/>
        </w:rPr>
        <w:t>на «хорошо» и «отлично» и увеличения числа обучающихся, не справившихся с работ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904CF9">
        <w:rPr>
          <w:rFonts w:ascii="Times New Roman" w:hAnsi="Times New Roman" w:cs="Times New Roman"/>
          <w:sz w:val="26"/>
          <w:szCs w:val="26"/>
        </w:rPr>
        <w:t>.</w:t>
      </w:r>
    </w:p>
    <w:p w:rsidR="00EA2722" w:rsidRPr="0091683A" w:rsidRDefault="00EA2722" w:rsidP="00EA2722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3A">
        <w:rPr>
          <w:rFonts w:ascii="Times New Roman" w:hAnsi="Times New Roman" w:cs="Times New Roman"/>
          <w:b/>
          <w:sz w:val="26"/>
          <w:szCs w:val="26"/>
        </w:rPr>
        <w:t xml:space="preserve">Итоги обучения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выпускников </w:t>
      </w:r>
      <w:r w:rsidRPr="0091683A">
        <w:rPr>
          <w:rFonts w:ascii="Times New Roman" w:hAnsi="Times New Roman" w:cs="Times New Roman"/>
          <w:b/>
          <w:sz w:val="26"/>
          <w:szCs w:val="26"/>
        </w:rPr>
        <w:t>9 кл</w:t>
      </w:r>
      <w:r>
        <w:rPr>
          <w:rFonts w:ascii="Times New Roman" w:hAnsi="Times New Roman" w:cs="Times New Roman"/>
          <w:b/>
          <w:sz w:val="26"/>
          <w:szCs w:val="26"/>
        </w:rPr>
        <w:t>ассов</w:t>
      </w:r>
    </w:p>
    <w:p w:rsidR="00EA2722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</w:t>
      </w:r>
      <w:r w:rsidRPr="0091683A">
        <w:rPr>
          <w:rFonts w:ascii="Times New Roman" w:hAnsi="Times New Roman" w:cs="Times New Roman"/>
          <w:sz w:val="26"/>
          <w:szCs w:val="26"/>
        </w:rPr>
        <w:t>выпускников 9-х классов, не получивших аттестат</w:t>
      </w:r>
      <w:r>
        <w:rPr>
          <w:rFonts w:ascii="Times New Roman" w:hAnsi="Times New Roman" w:cs="Times New Roman"/>
          <w:sz w:val="26"/>
          <w:szCs w:val="26"/>
        </w:rPr>
        <w:t>ы в 2017-2018 учебном году</w:t>
      </w:r>
      <w:r w:rsidR="00943BE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Pr="0091683A">
        <w:rPr>
          <w:rFonts w:ascii="Times New Roman" w:hAnsi="Times New Roman" w:cs="Times New Roman"/>
          <w:sz w:val="26"/>
          <w:szCs w:val="26"/>
        </w:rPr>
        <w:t xml:space="preserve">9,3%. </w:t>
      </w:r>
    </w:p>
    <w:p w:rsidR="00EA2722" w:rsidRPr="0091683A" w:rsidRDefault="00EA2722" w:rsidP="00EA27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0FCE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523630" cy="2142699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2722" w:rsidRPr="00DF6A9C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Доля выпускников </w:t>
      </w:r>
      <w:r w:rsidRPr="0091683A">
        <w:rPr>
          <w:rFonts w:ascii="Times New Roman" w:hAnsi="Times New Roman" w:cs="Times New Roman"/>
          <w:sz w:val="26"/>
          <w:szCs w:val="26"/>
        </w:rPr>
        <w:t>9-х классов, набравших 9 и более баллов по сумме двух экзаме</w:t>
      </w:r>
      <w:r w:rsidR="00943BE2">
        <w:rPr>
          <w:rFonts w:ascii="Times New Roman" w:hAnsi="Times New Roman" w:cs="Times New Roman"/>
          <w:sz w:val="26"/>
          <w:szCs w:val="26"/>
        </w:rPr>
        <w:t>нов по выбору учащихся в школах-</w:t>
      </w:r>
      <w:r w:rsidRPr="0091683A">
        <w:rPr>
          <w:rFonts w:ascii="Times New Roman" w:hAnsi="Times New Roman" w:cs="Times New Roman"/>
          <w:sz w:val="26"/>
          <w:szCs w:val="26"/>
        </w:rPr>
        <w:t>участниках проекта не превышает 10%. Доля выпускников 9-х классов, которые набрали 16 и более баллов по сумме четырех предметов ОГЭ</w:t>
      </w:r>
      <w:r w:rsidR="00943BE2">
        <w:rPr>
          <w:rFonts w:ascii="Times New Roman" w:hAnsi="Times New Roman" w:cs="Times New Roman"/>
          <w:sz w:val="26"/>
          <w:szCs w:val="26"/>
        </w:rPr>
        <w:t>,</w:t>
      </w:r>
      <w:r w:rsidRPr="0091683A">
        <w:rPr>
          <w:rFonts w:ascii="Times New Roman" w:hAnsi="Times New Roman" w:cs="Times New Roman"/>
          <w:sz w:val="26"/>
          <w:szCs w:val="26"/>
        </w:rPr>
        <w:t xml:space="preserve"> составляет 26%. Средний балл по результатам ОГЭ по математике в школах проекта составил 14,5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  <w:r w:rsidRPr="009168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1683A">
        <w:rPr>
          <w:rFonts w:ascii="Times New Roman" w:hAnsi="Times New Roman" w:cs="Times New Roman"/>
          <w:sz w:val="26"/>
          <w:szCs w:val="26"/>
        </w:rPr>
        <w:t xml:space="preserve"> Средний балл по результатам ОГЭ по русскому языку составил 30</w:t>
      </w:r>
      <w:r>
        <w:rPr>
          <w:rFonts w:ascii="Times New Roman" w:hAnsi="Times New Roman" w:cs="Times New Roman"/>
          <w:sz w:val="26"/>
          <w:szCs w:val="26"/>
        </w:rPr>
        <w:t xml:space="preserve"> баллов</w:t>
      </w:r>
      <w:r w:rsidRPr="0091683A">
        <w:rPr>
          <w:rFonts w:ascii="Times New Roman" w:hAnsi="Times New Roman" w:cs="Times New Roman"/>
          <w:sz w:val="26"/>
          <w:szCs w:val="26"/>
        </w:rPr>
        <w:t>. Доля выпускников 9-х классов, продолживши</w:t>
      </w:r>
      <w:r w:rsidR="00943BE2">
        <w:rPr>
          <w:rFonts w:ascii="Times New Roman" w:hAnsi="Times New Roman" w:cs="Times New Roman"/>
          <w:sz w:val="26"/>
          <w:szCs w:val="26"/>
        </w:rPr>
        <w:t>х обучение в профильных классах</w:t>
      </w:r>
      <w:r w:rsidRPr="0091683A">
        <w:rPr>
          <w:rFonts w:ascii="Times New Roman" w:hAnsi="Times New Roman" w:cs="Times New Roman"/>
          <w:sz w:val="26"/>
          <w:szCs w:val="26"/>
        </w:rPr>
        <w:t xml:space="preserve"> по программам среднего общего образования</w:t>
      </w:r>
      <w:r w:rsidR="00943BE2">
        <w:rPr>
          <w:rFonts w:ascii="Times New Roman" w:hAnsi="Times New Roman" w:cs="Times New Roman"/>
          <w:sz w:val="26"/>
          <w:szCs w:val="26"/>
        </w:rPr>
        <w:t>,</w:t>
      </w:r>
      <w:r w:rsidRPr="0091683A">
        <w:rPr>
          <w:rFonts w:ascii="Times New Roman" w:hAnsi="Times New Roman" w:cs="Times New Roman"/>
          <w:sz w:val="26"/>
          <w:szCs w:val="26"/>
        </w:rPr>
        <w:t xml:space="preserve"> составила </w:t>
      </w:r>
      <w:r>
        <w:rPr>
          <w:rFonts w:ascii="Times New Roman" w:hAnsi="Times New Roman" w:cs="Times New Roman"/>
          <w:sz w:val="26"/>
          <w:szCs w:val="26"/>
        </w:rPr>
        <w:t xml:space="preserve">всего лишь </w:t>
      </w:r>
      <w:r w:rsidRPr="0091683A">
        <w:rPr>
          <w:rFonts w:ascii="Times New Roman" w:hAnsi="Times New Roman" w:cs="Times New Roman"/>
          <w:sz w:val="26"/>
          <w:szCs w:val="26"/>
        </w:rPr>
        <w:t xml:space="preserve">27%. </w:t>
      </w:r>
    </w:p>
    <w:p w:rsidR="00EA2722" w:rsidRPr="0091683A" w:rsidRDefault="00EA2722" w:rsidP="00EA2722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83A">
        <w:rPr>
          <w:rFonts w:ascii="Times New Roman" w:hAnsi="Times New Roman" w:cs="Times New Roman"/>
          <w:b/>
          <w:sz w:val="26"/>
          <w:szCs w:val="26"/>
        </w:rPr>
        <w:t xml:space="preserve">Итоги обучения </w:t>
      </w:r>
      <w:r w:rsidR="00943BE2">
        <w:rPr>
          <w:rFonts w:ascii="Times New Roman" w:hAnsi="Times New Roman" w:cs="Times New Roman"/>
          <w:b/>
          <w:sz w:val="26"/>
          <w:szCs w:val="26"/>
        </w:rPr>
        <w:t xml:space="preserve">выпускников </w:t>
      </w:r>
      <w:r w:rsidRPr="0091683A">
        <w:rPr>
          <w:rFonts w:ascii="Times New Roman" w:hAnsi="Times New Roman" w:cs="Times New Roman"/>
          <w:b/>
          <w:sz w:val="26"/>
          <w:szCs w:val="26"/>
        </w:rPr>
        <w:t>11 кл</w:t>
      </w:r>
      <w:r w:rsidR="00943BE2">
        <w:rPr>
          <w:rFonts w:ascii="Times New Roman" w:hAnsi="Times New Roman" w:cs="Times New Roman"/>
          <w:b/>
          <w:sz w:val="26"/>
          <w:szCs w:val="26"/>
        </w:rPr>
        <w:t>ассов</w:t>
      </w:r>
    </w:p>
    <w:p w:rsidR="00844E53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83A">
        <w:rPr>
          <w:rFonts w:ascii="Times New Roman" w:hAnsi="Times New Roman" w:cs="Times New Roman"/>
          <w:sz w:val="26"/>
          <w:szCs w:val="26"/>
        </w:rPr>
        <w:t>Доля выпускников 11 классов, получивших аттестат о среднем полном общем образовании (включая получивших аттестат особого образца)</w:t>
      </w:r>
      <w:r w:rsidR="00943BE2">
        <w:rPr>
          <w:rFonts w:ascii="Times New Roman" w:hAnsi="Times New Roman" w:cs="Times New Roman"/>
          <w:sz w:val="26"/>
          <w:szCs w:val="26"/>
        </w:rPr>
        <w:t>,</w:t>
      </w:r>
      <w:r w:rsidRPr="009168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составила</w:t>
      </w:r>
      <w:r w:rsidRPr="0091683A">
        <w:rPr>
          <w:rFonts w:ascii="Times New Roman" w:hAnsi="Times New Roman" w:cs="Times New Roman"/>
          <w:sz w:val="26"/>
          <w:szCs w:val="26"/>
        </w:rPr>
        <w:t xml:space="preserve"> 95,4%. </w:t>
      </w:r>
    </w:p>
    <w:p w:rsidR="00EA2722" w:rsidRDefault="00EA2722" w:rsidP="00EA27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C7A57">
        <w:rPr>
          <w:rFonts w:ascii="Times New Roman" w:hAnsi="Times New Roman" w:cs="Times New Roman"/>
          <w:sz w:val="26"/>
          <w:szCs w:val="26"/>
        </w:rPr>
        <w:t>Доля выпускников 11 классов, награжденных медалью «За успехи в учении»</w:t>
      </w:r>
      <w:r w:rsidR="00943BE2">
        <w:rPr>
          <w:rFonts w:ascii="Times New Roman" w:hAnsi="Times New Roman" w:cs="Times New Roman"/>
          <w:sz w:val="26"/>
          <w:szCs w:val="26"/>
        </w:rPr>
        <w:t>,</w:t>
      </w:r>
      <w:r w:rsidRPr="006C7A57">
        <w:rPr>
          <w:rFonts w:ascii="Times New Roman" w:hAnsi="Times New Roman" w:cs="Times New Roman"/>
          <w:sz w:val="26"/>
          <w:szCs w:val="26"/>
        </w:rPr>
        <w:t xml:space="preserve"> составила 8,3%. В 4 школах из 10 нет медалистов: МОУ "СОШ №24" г.</w:t>
      </w:r>
      <w:r w:rsidR="00943BE2">
        <w:rPr>
          <w:rFonts w:ascii="Times New Roman" w:hAnsi="Times New Roman" w:cs="Times New Roman"/>
          <w:sz w:val="26"/>
          <w:szCs w:val="26"/>
        </w:rPr>
        <w:t xml:space="preserve"> </w:t>
      </w:r>
      <w:r w:rsidRPr="006C7A57">
        <w:rPr>
          <w:rFonts w:ascii="Times New Roman" w:hAnsi="Times New Roman" w:cs="Times New Roman"/>
          <w:sz w:val="26"/>
          <w:szCs w:val="26"/>
        </w:rPr>
        <w:t>Вологды, МБОУ «СОШ № 15» г.</w:t>
      </w:r>
      <w:r w:rsidR="00943BE2">
        <w:rPr>
          <w:rFonts w:ascii="Times New Roman" w:hAnsi="Times New Roman" w:cs="Times New Roman"/>
          <w:sz w:val="26"/>
          <w:szCs w:val="26"/>
        </w:rPr>
        <w:t xml:space="preserve"> </w:t>
      </w:r>
      <w:r w:rsidRPr="006C7A57">
        <w:rPr>
          <w:rFonts w:ascii="Times New Roman" w:hAnsi="Times New Roman" w:cs="Times New Roman"/>
          <w:sz w:val="26"/>
          <w:szCs w:val="26"/>
        </w:rPr>
        <w:t xml:space="preserve">Череповца, </w:t>
      </w:r>
      <w:r w:rsidRPr="006C7A57">
        <w:rPr>
          <w:rFonts w:ascii="Times New Roman" w:eastAsia="Times New Roman" w:hAnsi="Times New Roman" w:cs="Times New Roman"/>
          <w:sz w:val="26"/>
          <w:szCs w:val="26"/>
          <w:lang w:eastAsia="ru-RU"/>
        </w:rPr>
        <w:t>БОУ «</w:t>
      </w:r>
      <w:proofErr w:type="spellStart"/>
      <w:r w:rsidRPr="006C7A5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Талицкая</w:t>
      </w:r>
      <w:proofErr w:type="spellEnd"/>
      <w:r w:rsidRPr="006C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СШ» и 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C7A57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Нижнеенангская</w:t>
      </w:r>
      <w:proofErr w:type="spellEnd"/>
      <w:r w:rsidRPr="006C7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A2722" w:rsidRPr="006C7A57" w:rsidRDefault="00EA2722" w:rsidP="00EA272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374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69811" cy="2018581"/>
            <wp:effectExtent l="0" t="0" r="0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A2722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683A">
        <w:rPr>
          <w:rFonts w:ascii="Times New Roman" w:hAnsi="Times New Roman" w:cs="Times New Roman"/>
          <w:sz w:val="26"/>
          <w:szCs w:val="26"/>
        </w:rPr>
        <w:t>Средний балл по результатам ЕГЭ по математике (профильный уровень) составил 44,2 балла.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1683A">
        <w:rPr>
          <w:rFonts w:ascii="Times New Roman" w:hAnsi="Times New Roman" w:cs="Times New Roman"/>
          <w:sz w:val="26"/>
          <w:szCs w:val="26"/>
        </w:rPr>
        <w:t>Доля выпускников 11 классов, набравших 150 и более баллов по результатам ЕГЭ по трем выпускным экзаменам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1683A">
        <w:rPr>
          <w:rFonts w:ascii="Times New Roman" w:hAnsi="Times New Roman" w:cs="Times New Roman"/>
          <w:sz w:val="26"/>
          <w:szCs w:val="26"/>
        </w:rPr>
        <w:t xml:space="preserve"> составляет 44%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91683A">
        <w:rPr>
          <w:rFonts w:ascii="Times New Roman" w:hAnsi="Times New Roman" w:cs="Times New Roman"/>
          <w:sz w:val="26"/>
          <w:szCs w:val="26"/>
        </w:rPr>
        <w:t xml:space="preserve">Доля выпускников 11 классов, набравших по трем лучшим результатам ЕГЭ более </w:t>
      </w:r>
      <w:r w:rsidRPr="006C7A57">
        <w:rPr>
          <w:rFonts w:ascii="Times New Roman" w:hAnsi="Times New Roman" w:cs="Times New Roman"/>
          <w:sz w:val="26"/>
          <w:szCs w:val="26"/>
        </w:rPr>
        <w:t>220 баллов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C7A57">
        <w:rPr>
          <w:rFonts w:ascii="Times New Roman" w:hAnsi="Times New Roman" w:cs="Times New Roman"/>
          <w:sz w:val="26"/>
          <w:szCs w:val="26"/>
        </w:rPr>
        <w:t xml:space="preserve"> составляет 10%. Доля выпускников 11-х классов, поступивших в учреждения высшего профессионального образования</w:t>
      </w:r>
      <w:r w:rsidR="00943BE2">
        <w:rPr>
          <w:rFonts w:ascii="Times New Roman" w:hAnsi="Times New Roman" w:cs="Times New Roman"/>
          <w:sz w:val="26"/>
          <w:szCs w:val="26"/>
        </w:rPr>
        <w:t>,</w:t>
      </w:r>
      <w:r w:rsidRPr="006C7A57">
        <w:rPr>
          <w:rFonts w:ascii="Times New Roman" w:hAnsi="Times New Roman" w:cs="Times New Roman"/>
          <w:sz w:val="26"/>
          <w:szCs w:val="26"/>
        </w:rPr>
        <w:t xml:space="preserve"> составляет 55%. </w:t>
      </w:r>
      <w:r w:rsidRPr="00D9797E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D9797E">
        <w:rPr>
          <w:rFonts w:ascii="Times New Roman" w:hAnsi="Times New Roman" w:cs="Times New Roman"/>
          <w:sz w:val="26"/>
          <w:szCs w:val="26"/>
        </w:rPr>
        <w:lastRenderedPageBreak/>
        <w:t>данных обозначил</w:t>
      </w:r>
      <w:r>
        <w:rPr>
          <w:rFonts w:ascii="Times New Roman" w:hAnsi="Times New Roman" w:cs="Times New Roman"/>
          <w:sz w:val="26"/>
          <w:szCs w:val="26"/>
        </w:rPr>
        <w:t xml:space="preserve"> в большинстве школ</w:t>
      </w:r>
      <w:r w:rsidRPr="00D9797E">
        <w:rPr>
          <w:rFonts w:ascii="Times New Roman" w:hAnsi="Times New Roman" w:cs="Times New Roman"/>
          <w:sz w:val="26"/>
          <w:szCs w:val="26"/>
        </w:rPr>
        <w:t xml:space="preserve"> противоречие, которое заключается в том, что отдельные показатели успеваемости</w:t>
      </w:r>
      <w:proofErr w:type="gramEnd"/>
      <w:r w:rsidRPr="00D9797E">
        <w:rPr>
          <w:rFonts w:ascii="Times New Roman" w:hAnsi="Times New Roman" w:cs="Times New Roman"/>
          <w:sz w:val="26"/>
          <w:szCs w:val="26"/>
        </w:rPr>
        <w:t xml:space="preserve"> и качества образования по итогам </w:t>
      </w:r>
      <w:r>
        <w:rPr>
          <w:rFonts w:ascii="Times New Roman" w:hAnsi="Times New Roman" w:cs="Times New Roman"/>
          <w:sz w:val="26"/>
          <w:szCs w:val="26"/>
        </w:rPr>
        <w:t>внешних</w:t>
      </w:r>
      <w:r w:rsidRPr="00D9797E">
        <w:rPr>
          <w:rFonts w:ascii="Times New Roman" w:hAnsi="Times New Roman" w:cs="Times New Roman"/>
          <w:sz w:val="26"/>
          <w:szCs w:val="26"/>
        </w:rPr>
        <w:t xml:space="preserve"> процедур оценки </w:t>
      </w:r>
      <w:r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Pr="00D9797E">
        <w:rPr>
          <w:rFonts w:ascii="Times New Roman" w:hAnsi="Times New Roman" w:cs="Times New Roman"/>
          <w:sz w:val="26"/>
          <w:szCs w:val="26"/>
        </w:rPr>
        <w:t>результатов значительно ниже результатов промежуточной и годовой аттестации. Возможные причины: недостаточный уровень системного и качественного контроля знаний, неумение отдельных учителей строить работу с учащимися на основе данных психолого-педагогической диагностики и повышать учебную мотивацию школьников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9797E">
        <w:rPr>
          <w:rFonts w:ascii="Times New Roman" w:hAnsi="Times New Roman" w:cs="Times New Roman"/>
          <w:sz w:val="26"/>
          <w:szCs w:val="26"/>
        </w:rPr>
        <w:t xml:space="preserve"> завышение учителями отметок в ходе текущей аттестации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2722" w:rsidRPr="00173461" w:rsidRDefault="00EA2722" w:rsidP="00EA272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3461">
        <w:rPr>
          <w:rFonts w:ascii="Times New Roman" w:hAnsi="Times New Roman" w:cs="Times New Roman"/>
          <w:i/>
          <w:sz w:val="26"/>
          <w:szCs w:val="26"/>
        </w:rPr>
        <w:t>С целью решения выявленных проблем необходимо создать условия для повышения качества образования путем формирования комплексной системы профессиональной помощи и поддержки педагогов:</w:t>
      </w:r>
    </w:p>
    <w:p w:rsidR="00EA2722" w:rsidRPr="00173461" w:rsidRDefault="00EA2722" w:rsidP="00EA2722">
      <w:pPr>
        <w:pStyle w:val="a6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3461">
        <w:rPr>
          <w:rFonts w:ascii="Times New Roman" w:hAnsi="Times New Roman" w:cs="Times New Roman"/>
          <w:i/>
          <w:sz w:val="26"/>
          <w:szCs w:val="26"/>
        </w:rPr>
        <w:t xml:space="preserve">Организовать проведение курсовой подготовки учителей русского языка и математики с целью изучения методики преподаваемого предмета </w:t>
      </w:r>
      <w:r w:rsidRPr="001734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учётом оценочных процедур в соответствии с ФГОС основного и среднего общего образования.</w:t>
      </w:r>
    </w:p>
    <w:p w:rsidR="00EA2722" w:rsidRPr="00173461" w:rsidRDefault="00EA2722" w:rsidP="00EA2722">
      <w:pPr>
        <w:pStyle w:val="a6"/>
        <w:numPr>
          <w:ilvl w:val="0"/>
          <w:numId w:val="10"/>
        </w:numPr>
        <w:spacing w:after="0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3461">
        <w:rPr>
          <w:rFonts w:ascii="Times New Roman" w:hAnsi="Times New Roman" w:cs="Times New Roman"/>
          <w:i/>
          <w:sz w:val="26"/>
          <w:szCs w:val="26"/>
        </w:rPr>
        <w:t>Организовать проведение серии семинаров-практикумов по изучению методических приемов подготовки обучающихся к ГИА</w:t>
      </w:r>
    </w:p>
    <w:p w:rsidR="00EA2722" w:rsidRPr="004A74D7" w:rsidRDefault="00EA2722" w:rsidP="00EA2722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4D7">
        <w:rPr>
          <w:rFonts w:ascii="Times New Roman" w:hAnsi="Times New Roman" w:cs="Times New Roman"/>
          <w:b/>
          <w:sz w:val="26"/>
          <w:szCs w:val="26"/>
        </w:rPr>
        <w:t>Олимпиады</w:t>
      </w:r>
    </w:p>
    <w:p w:rsidR="00943BE2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4D7">
        <w:rPr>
          <w:rFonts w:ascii="Times New Roman" w:hAnsi="Times New Roman" w:cs="Times New Roman"/>
          <w:sz w:val="26"/>
          <w:szCs w:val="26"/>
        </w:rPr>
        <w:t xml:space="preserve">Доля учащихся 5-11 классов, принявших участие в школьном этапе Всероссийской олимпиады школьников, составляет в среднем 77%. </w:t>
      </w:r>
    </w:p>
    <w:p w:rsidR="00EA2722" w:rsidRDefault="00EA272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6A4F">
        <w:rPr>
          <w:rFonts w:ascii="Times New Roman" w:hAnsi="Times New Roman" w:cs="Times New Roman"/>
          <w:sz w:val="26"/>
          <w:szCs w:val="26"/>
        </w:rPr>
        <w:t>Доля учащихся 7-11 классов, ставших победителями и призерами на муниципальном этапе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D6A4F">
        <w:rPr>
          <w:rFonts w:ascii="Times New Roman" w:hAnsi="Times New Roman" w:cs="Times New Roman"/>
          <w:sz w:val="26"/>
          <w:szCs w:val="26"/>
        </w:rPr>
        <w:t xml:space="preserve"> составляет 27,4%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A2722" w:rsidRPr="003559B5" w:rsidRDefault="00943BE2" w:rsidP="00EA272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EA2722" w:rsidRPr="005D4C08">
        <w:rPr>
          <w:rFonts w:ascii="Times New Roman" w:hAnsi="Times New Roman" w:cs="Times New Roman"/>
          <w:sz w:val="26"/>
          <w:szCs w:val="26"/>
        </w:rPr>
        <w:t xml:space="preserve"> большинстве школ отсутствует система работы с одаренными детьми. Незначительное количество школ демонстрируют результаты работы с одаренными детьми через механизм вовлечения учащихся во Всероссийские олимпиады. Школьная подготовка позволяет учащимся достичь уровня олимпиад преимущественно муниципального уровня. На региональном уровне такие результаты демонстрируют только обучающиеся городских школ проекта.</w:t>
      </w:r>
    </w:p>
    <w:p w:rsidR="00EA2722" w:rsidRDefault="00EA2722" w:rsidP="00EA272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EA2722" w:rsidRPr="0091683A" w:rsidRDefault="00EA2722" w:rsidP="00EA2722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91683A">
        <w:rPr>
          <w:rFonts w:ascii="Times New Roman" w:hAnsi="Times New Roman"/>
          <w:b/>
          <w:sz w:val="26"/>
          <w:szCs w:val="26"/>
        </w:rPr>
        <w:lastRenderedPageBreak/>
        <w:t>Удовлетворенность качеством обучения</w:t>
      </w:r>
    </w:p>
    <w:p w:rsidR="00EA2722" w:rsidRPr="009837B0" w:rsidRDefault="00EA2722" w:rsidP="00EA272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683A">
        <w:rPr>
          <w:rFonts w:ascii="Times New Roman" w:hAnsi="Times New Roman"/>
          <w:sz w:val="26"/>
          <w:szCs w:val="26"/>
        </w:rPr>
        <w:t>Уровень удовлетворенности обучающихся качеством образования в школ</w:t>
      </w:r>
      <w:r>
        <w:rPr>
          <w:rFonts w:ascii="Times New Roman" w:hAnsi="Times New Roman"/>
          <w:sz w:val="26"/>
          <w:szCs w:val="26"/>
        </w:rPr>
        <w:t xml:space="preserve">ах – участниках проектанаходится </w:t>
      </w:r>
      <w:r w:rsidRPr="0091683A">
        <w:rPr>
          <w:rFonts w:ascii="Times New Roman" w:hAnsi="Times New Roman"/>
          <w:sz w:val="26"/>
          <w:szCs w:val="26"/>
        </w:rPr>
        <w:t>в диапазоне от 64% до 100%</w:t>
      </w:r>
      <w:r>
        <w:rPr>
          <w:rFonts w:ascii="Times New Roman" w:hAnsi="Times New Roman"/>
          <w:sz w:val="26"/>
          <w:szCs w:val="26"/>
        </w:rPr>
        <w:t xml:space="preserve">. </w:t>
      </w:r>
      <w:r w:rsidRPr="0091683A">
        <w:rPr>
          <w:rFonts w:ascii="Times New Roman" w:hAnsi="Times New Roman"/>
          <w:sz w:val="26"/>
          <w:szCs w:val="26"/>
        </w:rPr>
        <w:t xml:space="preserve">Уровень удовлетворенности родителей обучающихся качеством образования в школе </w:t>
      </w:r>
      <w:r>
        <w:rPr>
          <w:rFonts w:ascii="Times New Roman" w:hAnsi="Times New Roman"/>
          <w:sz w:val="26"/>
          <w:szCs w:val="26"/>
        </w:rPr>
        <w:t xml:space="preserve">находится в диапазоне </w:t>
      </w:r>
      <w:r w:rsidRPr="0091683A">
        <w:rPr>
          <w:rFonts w:ascii="Times New Roman" w:hAnsi="Times New Roman"/>
          <w:sz w:val="26"/>
          <w:szCs w:val="26"/>
        </w:rPr>
        <w:t>от 74% до 100%</w:t>
      </w:r>
      <w:r>
        <w:rPr>
          <w:rFonts w:ascii="Times New Roman" w:hAnsi="Times New Roman"/>
          <w:sz w:val="26"/>
          <w:szCs w:val="26"/>
        </w:rPr>
        <w:t>. Достаточно высокий уровень удовлетворенности качеством образования в школах при невысоких результатах работы школы может быть объяснён низким уровнем притязаний обучающихся и их родителей.</w:t>
      </w:r>
      <w:proofErr w:type="gramEnd"/>
    </w:p>
    <w:p w:rsidR="00EA2722" w:rsidRDefault="00EA2722" w:rsidP="00EA2722">
      <w:pPr>
        <w:pStyle w:val="a7"/>
        <w:spacing w:before="0" w:beforeAutospacing="0" w:after="0" w:afterAutospacing="0" w:line="276" w:lineRule="auto"/>
        <w:jc w:val="both"/>
        <w:rPr>
          <w:b/>
          <w:color w:val="000000"/>
          <w:szCs w:val="26"/>
        </w:rPr>
      </w:pPr>
    </w:p>
    <w:p w:rsidR="003157F9" w:rsidRPr="00F3489D" w:rsidRDefault="00F3489D" w:rsidP="00F3489D">
      <w:pPr>
        <w:pStyle w:val="a7"/>
        <w:spacing w:before="0" w:beforeAutospacing="0" w:after="0" w:afterAutospacing="0"/>
        <w:jc w:val="right"/>
        <w:rPr>
          <w:color w:val="000000"/>
        </w:rPr>
      </w:pPr>
      <w:r w:rsidRPr="00F3489D">
        <w:rPr>
          <w:color w:val="000000"/>
        </w:rPr>
        <w:t>Приложение 3</w:t>
      </w:r>
    </w:p>
    <w:p w:rsidR="00F3489D" w:rsidRPr="00E10EED" w:rsidRDefault="00F3489D" w:rsidP="00F3489D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10EED">
        <w:rPr>
          <w:rFonts w:ascii="Times New Roman" w:hAnsi="Times New Roman" w:cs="Times New Roman"/>
          <w:b/>
          <w:sz w:val="28"/>
          <w:szCs w:val="26"/>
        </w:rPr>
        <w:t>Аналитическая справка</w:t>
      </w:r>
    </w:p>
    <w:p w:rsidR="00F3489D" w:rsidRPr="00E10EED" w:rsidRDefault="00F3489D" w:rsidP="00F3489D">
      <w:pPr>
        <w:spacing w:after="3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10EED">
        <w:rPr>
          <w:rFonts w:ascii="Times New Roman" w:hAnsi="Times New Roman" w:cs="Times New Roman"/>
          <w:b/>
          <w:sz w:val="28"/>
          <w:szCs w:val="26"/>
        </w:rPr>
        <w:t xml:space="preserve">по итогам </w:t>
      </w:r>
      <w:r>
        <w:rPr>
          <w:rFonts w:ascii="Times New Roman" w:hAnsi="Times New Roman" w:cs="Times New Roman"/>
          <w:b/>
          <w:sz w:val="28"/>
          <w:szCs w:val="26"/>
        </w:rPr>
        <w:t>промежуточного</w:t>
      </w:r>
      <w:r w:rsidRPr="00E10EED">
        <w:rPr>
          <w:rFonts w:ascii="Times New Roman" w:hAnsi="Times New Roman" w:cs="Times New Roman"/>
          <w:b/>
          <w:sz w:val="28"/>
          <w:szCs w:val="26"/>
        </w:rPr>
        <w:t xml:space="preserve"> мониторинга в рамках </w:t>
      </w:r>
      <w:r w:rsidRPr="00E10EED">
        <w:rPr>
          <w:rFonts w:ascii="Times New Roman" w:hAnsi="Times New Roman" w:cs="Times New Roman"/>
          <w:b/>
          <w:bCs/>
          <w:color w:val="000000"/>
          <w:sz w:val="28"/>
          <w:szCs w:val="26"/>
        </w:rPr>
        <w:t xml:space="preserve">реализации проекта </w:t>
      </w:r>
      <w:r w:rsidRPr="00E10EED">
        <w:rPr>
          <w:rFonts w:ascii="Times New Roman" w:hAnsi="Times New Roman" w:cs="Times New Roman"/>
          <w:b/>
          <w:sz w:val="28"/>
          <w:szCs w:val="26"/>
        </w:rPr>
        <w:t>«Повышение качества образования в школах с низкими результатами и в школах, функционирующих в неблагоприятных условиях, путём реализации региональных проектов и распространение их результатов» в 2018 году</w:t>
      </w:r>
    </w:p>
    <w:p w:rsidR="00F3489D" w:rsidRPr="00213224" w:rsidRDefault="00F3489D" w:rsidP="00F3489D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sz w:val="26"/>
          <w:szCs w:val="26"/>
        </w:rPr>
      </w:pPr>
      <w:r w:rsidRPr="00213224">
        <w:rPr>
          <w:b/>
          <w:bCs/>
          <w:sz w:val="26"/>
          <w:szCs w:val="26"/>
        </w:rPr>
        <w:t>Цель</w:t>
      </w:r>
      <w:r w:rsidRPr="00213224">
        <w:rPr>
          <w:sz w:val="26"/>
          <w:szCs w:val="26"/>
        </w:rPr>
        <w:t>:</w:t>
      </w:r>
    </w:p>
    <w:p w:rsidR="00F3489D" w:rsidRPr="00213224" w:rsidRDefault="00F3489D" w:rsidP="00F3489D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213224">
        <w:rPr>
          <w:sz w:val="26"/>
          <w:szCs w:val="26"/>
        </w:rPr>
        <w:t>получить объективную информацию о состоянии качества образования на 01.11.2018 года, тенденциях его изменения и причинах, влияющих на его уровень;</w:t>
      </w:r>
    </w:p>
    <w:p w:rsidR="00F3489D" w:rsidRPr="00213224" w:rsidRDefault="00F3489D" w:rsidP="00F3489D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13224">
        <w:rPr>
          <w:sz w:val="26"/>
          <w:szCs w:val="26"/>
        </w:rPr>
        <w:t xml:space="preserve">определить результативность образовательного процесса; </w:t>
      </w:r>
    </w:p>
    <w:p w:rsidR="00F3489D" w:rsidRPr="00213224" w:rsidRDefault="00F3489D" w:rsidP="00F3489D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6"/>
          <w:szCs w:val="26"/>
        </w:rPr>
      </w:pPr>
      <w:r w:rsidRPr="00213224">
        <w:rPr>
          <w:sz w:val="26"/>
          <w:szCs w:val="26"/>
        </w:rPr>
        <w:t>оценить возможности и ресурсы условий предоставления качественного образования в школах-участницах проекта;</w:t>
      </w:r>
    </w:p>
    <w:p w:rsidR="00F3489D" w:rsidRPr="00213224" w:rsidRDefault="00F3489D" w:rsidP="00F3489D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13224">
        <w:rPr>
          <w:sz w:val="26"/>
          <w:szCs w:val="26"/>
        </w:rPr>
        <w:t>оценить эффективность и полноту реализации методического обеспечения образовательного процесса.</w:t>
      </w:r>
    </w:p>
    <w:p w:rsidR="00F3489D" w:rsidRPr="00213224" w:rsidRDefault="00F3489D" w:rsidP="00F3489D">
      <w:pPr>
        <w:pStyle w:val="a7"/>
        <w:numPr>
          <w:ilvl w:val="0"/>
          <w:numId w:val="3"/>
        </w:numPr>
        <w:tabs>
          <w:tab w:val="clear" w:pos="720"/>
          <w:tab w:val="num" w:pos="1134"/>
        </w:tabs>
        <w:spacing w:before="0" w:beforeAutospacing="0" w:after="0" w:afterAutospacing="0" w:line="276" w:lineRule="auto"/>
        <w:ind w:left="567" w:hanging="567"/>
        <w:jc w:val="both"/>
        <w:rPr>
          <w:rFonts w:ascii="Arial" w:hAnsi="Arial" w:cs="Arial"/>
          <w:sz w:val="26"/>
          <w:szCs w:val="26"/>
        </w:rPr>
      </w:pPr>
      <w:r w:rsidRPr="00213224">
        <w:rPr>
          <w:sz w:val="26"/>
          <w:szCs w:val="26"/>
        </w:rPr>
        <w:t>содействовать принятию обоснованных управленческих решений, прогнозировать развитие образовательной системы школы</w:t>
      </w:r>
      <w:r>
        <w:rPr>
          <w:sz w:val="26"/>
          <w:szCs w:val="26"/>
        </w:rPr>
        <w:t>.</w:t>
      </w:r>
    </w:p>
    <w:p w:rsidR="00F3489D" w:rsidRPr="00E07E0E" w:rsidRDefault="00F3489D" w:rsidP="00F3489D">
      <w:pPr>
        <w:pStyle w:val="a7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0"/>
          <w:szCs w:val="26"/>
        </w:rPr>
      </w:pPr>
    </w:p>
    <w:p w:rsidR="00F3489D" w:rsidRPr="00E07E0E" w:rsidRDefault="00F3489D" w:rsidP="00F3489D">
      <w:pPr>
        <w:spacing w:before="120" w:after="120"/>
        <w:jc w:val="center"/>
        <w:rPr>
          <w:rFonts w:ascii="Times New Roman" w:hAnsi="Times New Roman"/>
          <w:b/>
          <w:sz w:val="28"/>
          <w:szCs w:val="26"/>
        </w:rPr>
      </w:pPr>
      <w:r w:rsidRPr="00E07E0E">
        <w:rPr>
          <w:rFonts w:ascii="Times New Roman" w:hAnsi="Times New Roman"/>
          <w:b/>
          <w:sz w:val="28"/>
          <w:szCs w:val="26"/>
        </w:rPr>
        <w:t>Кадровый состав</w:t>
      </w:r>
    </w:p>
    <w:p w:rsidR="00F3489D" w:rsidRPr="00E07E0E" w:rsidRDefault="00F3489D" w:rsidP="00F348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7E0E">
        <w:rPr>
          <w:rFonts w:ascii="Times New Roman" w:hAnsi="Times New Roman"/>
          <w:sz w:val="26"/>
          <w:szCs w:val="26"/>
        </w:rPr>
        <w:t>Главным услови</w:t>
      </w:r>
      <w:r>
        <w:rPr>
          <w:rFonts w:ascii="Times New Roman" w:hAnsi="Times New Roman"/>
          <w:sz w:val="26"/>
          <w:szCs w:val="26"/>
        </w:rPr>
        <w:t>е</w:t>
      </w:r>
      <w:r w:rsidRPr="00E07E0E">
        <w:rPr>
          <w:rFonts w:ascii="Times New Roman" w:hAnsi="Times New Roman"/>
          <w:sz w:val="26"/>
          <w:szCs w:val="26"/>
        </w:rPr>
        <w:t>м повышения образовательных результатов было и остаётся наличие квалифициро</w:t>
      </w:r>
      <w:r w:rsidR="00943BE2">
        <w:rPr>
          <w:rFonts w:ascii="Times New Roman" w:hAnsi="Times New Roman"/>
          <w:sz w:val="26"/>
          <w:szCs w:val="26"/>
        </w:rPr>
        <w:t>ва</w:t>
      </w:r>
      <w:r w:rsidRPr="00E07E0E">
        <w:rPr>
          <w:rFonts w:ascii="Times New Roman" w:hAnsi="Times New Roman"/>
          <w:sz w:val="26"/>
          <w:szCs w:val="26"/>
        </w:rPr>
        <w:t>нных педагогических и руководящих кадров.</w:t>
      </w:r>
    </w:p>
    <w:p w:rsidR="00F3489D" w:rsidRPr="00E07E0E" w:rsidRDefault="00F3489D" w:rsidP="00F3489D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E07E0E">
        <w:rPr>
          <w:rFonts w:ascii="Times New Roman" w:hAnsi="Times New Roman"/>
          <w:sz w:val="26"/>
          <w:szCs w:val="26"/>
        </w:rPr>
        <w:t>На конец первой четверти 2018-2019 учебного года в школах-участниках проекта работали 614 педагогических работников и 53 человека административно-управленческого персонала (из них 48 человек ведут учебные часы).</w:t>
      </w:r>
    </w:p>
    <w:p w:rsidR="00F3489D" w:rsidRPr="00174D6B" w:rsidRDefault="00F3489D" w:rsidP="00F34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прошедший период численность педагогических работников изменилась не значительно. Число работников </w:t>
      </w:r>
      <w:r w:rsidRPr="00174D6B">
        <w:rPr>
          <w:rFonts w:ascii="Times New Roman" w:hAnsi="Times New Roman"/>
          <w:sz w:val="26"/>
          <w:szCs w:val="26"/>
        </w:rPr>
        <w:t>административно-управленческого персонала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уменьшилось на 3 человека,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учителей на 5 человек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Численность 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прочего педагогического персонала увеличилось на 5 человек.</w:t>
      </w:r>
    </w:p>
    <w:p w:rsidR="00F3489D" w:rsidRPr="0034418D" w:rsidRDefault="00F3489D" w:rsidP="00F34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В штате школ проекта</w:t>
      </w:r>
      <w:r w:rsidRPr="00E07E0E">
        <w:rPr>
          <w:rFonts w:ascii="Times New Roman" w:hAnsi="Times New Roman"/>
          <w:sz w:val="26"/>
          <w:szCs w:val="26"/>
        </w:rPr>
        <w:t xml:space="preserve"> 520учителей, в том числе 27внешних совместителей.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учителей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являющихся 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ями,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уменьшилось на 3 человека.Наибольшее количество учителей работающих совместителями в МБОУ «</w:t>
      </w:r>
      <w:proofErr w:type="spellStart"/>
      <w:r w:rsidRPr="00174D6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Зайчиковская</w:t>
      </w:r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proofErr w:type="spellEnd"/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>» 78%, в МОУ «</w:t>
      </w:r>
      <w:proofErr w:type="spellStart"/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proofErr w:type="spellEnd"/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ОШ» 50% и в МБОУ «</w:t>
      </w:r>
      <w:proofErr w:type="spellStart"/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Кипеловская</w:t>
      </w:r>
      <w:proofErr w:type="spellEnd"/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21,4%.</w:t>
      </w:r>
    </w:p>
    <w:p w:rsidR="00F3489D" w:rsidRPr="0052426B" w:rsidRDefault="00F3489D" w:rsidP="00F348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4418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Большинство учителей (81,9%) имеют высшее образование. Из них высшее педагогическое у 80%.</w:t>
      </w:r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в ряде школ количество учителей с высшим образованием не превышает 70%: МБОУ «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Коробицынская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ОШ» - 50%; МОУ «Воскресенская СОШ» – 56,7%; МБОУ «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Осиновская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- 58%; МБОУ «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Зайчиковская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ОШ»</w:t>
      </w:r>
      <w:r w:rsidRPr="00C77FD4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БОУ «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Маркушевская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- 66,7%;МОУ «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Уфтюжская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- по 68,8%; </w:t>
      </w:r>
      <w:r w:rsidRPr="00C77FD4">
        <w:rPr>
          <w:rFonts w:ascii="Times New Roman" w:hAnsi="Times New Roman"/>
          <w:sz w:val="26"/>
          <w:szCs w:val="26"/>
        </w:rPr>
        <w:t>МОУ «Средняя школа №2 им. С.С.Орлова» г</w:t>
      </w:r>
      <w:proofErr w:type="gramStart"/>
      <w:r w:rsidRPr="00C77FD4">
        <w:rPr>
          <w:rFonts w:ascii="Times New Roman" w:hAnsi="Times New Roman"/>
          <w:sz w:val="26"/>
          <w:szCs w:val="26"/>
        </w:rPr>
        <w:t>.Б</w:t>
      </w:r>
      <w:proofErr w:type="gramEnd"/>
      <w:r w:rsidRPr="00C77FD4">
        <w:rPr>
          <w:rFonts w:ascii="Times New Roman" w:hAnsi="Times New Roman"/>
          <w:sz w:val="26"/>
          <w:szCs w:val="26"/>
        </w:rPr>
        <w:t>елозерска</w:t>
      </w:r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65,5%; МОУ «</w:t>
      </w:r>
      <w:proofErr w:type="spellStart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>Уфтюжская</w:t>
      </w:r>
      <w:proofErr w:type="spellEnd"/>
      <w:r w:rsidRPr="00C77F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- по 68,8%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F3489D" w:rsidRPr="00883637" w:rsidRDefault="00F3489D" w:rsidP="00F34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658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педагогических работников, имеющих высшую и первую квалификационную категорию, не значительно увеличил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D46581">
        <w:rPr>
          <w:rFonts w:ascii="Times New Roman" w:eastAsia="Times New Roman" w:hAnsi="Times New Roman" w:cs="Times New Roman"/>
          <w:sz w:val="26"/>
          <w:szCs w:val="26"/>
          <w:lang w:eastAsia="ru-RU"/>
        </w:rPr>
        <w:t>сь с 83% до 84%.</w:t>
      </w:r>
      <w:r w:rsidRPr="0088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школ, с наименьшим количеством педагогических работников, имеющих первую и высшую категорию, сократилось с 6 до 3. Наименьшее количество таких педагогов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осталось </w:t>
      </w:r>
      <w:r w:rsidRPr="00883637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МОУ «Воскресенская школа» - 46,7%; в МОУ «</w:t>
      </w:r>
      <w:proofErr w:type="spellStart"/>
      <w:r w:rsidRPr="0088363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proofErr w:type="spellEnd"/>
      <w:r w:rsidRPr="008836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 –50% и БОУ «Покровская ОШ» - 61,5%. Во всех этих школах произошло уменьшение количества категорированных педагогических работников на 6-10%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так же произошло снижение еще в 7 образовательных организациях. В 11 школах наблюдается рост числа категорированных работников, а в остальных 7 школах измененийне произошло.</w:t>
      </w:r>
    </w:p>
    <w:p w:rsidR="00F3489D" w:rsidRPr="008B3D88" w:rsidRDefault="00F3489D" w:rsidP="00F348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5C6A">
        <w:rPr>
          <w:rFonts w:ascii="Times New Roman" w:hAnsi="Times New Roman"/>
          <w:sz w:val="26"/>
          <w:szCs w:val="26"/>
        </w:rPr>
        <w:t xml:space="preserve">Возрастной состав учителей в школах не однороден. Так, в 11 школах по-прежнему отсутствуют учителя в возрасте до 30 лет.Из них в 8 школах от </w:t>
      </w:r>
      <w:r>
        <w:rPr>
          <w:rFonts w:ascii="Times New Roman" w:hAnsi="Times New Roman"/>
          <w:sz w:val="26"/>
          <w:szCs w:val="26"/>
        </w:rPr>
        <w:t>29</w:t>
      </w:r>
      <w:r w:rsidRPr="00495C6A">
        <w:rPr>
          <w:rFonts w:ascii="Times New Roman" w:hAnsi="Times New Roman"/>
          <w:sz w:val="26"/>
          <w:szCs w:val="26"/>
        </w:rPr>
        <w:t xml:space="preserve">% до 75% учителей в возрасте старше 55 лет. </w:t>
      </w:r>
      <w:r w:rsidRPr="006B43DD">
        <w:rPr>
          <w:rFonts w:ascii="Times New Roman" w:hAnsi="Times New Roman" w:cs="Times New Roman"/>
          <w:sz w:val="26"/>
          <w:szCs w:val="26"/>
        </w:rPr>
        <w:t xml:space="preserve">Не изменилась ситуация в </w:t>
      </w:r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</w:t>
      </w:r>
      <w:proofErr w:type="spellStart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Алмозерская</w:t>
      </w:r>
      <w:proofErr w:type="spellEnd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ООШ",  БОУ "Покровская ОШ", МОУ " </w:t>
      </w:r>
      <w:proofErr w:type="spellStart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Долоцкая</w:t>
      </w:r>
      <w:proofErr w:type="spellEnd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ОШ",  МБОУ "</w:t>
      </w:r>
      <w:proofErr w:type="spellStart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Мазская</w:t>
      </w:r>
      <w:proofErr w:type="spellEnd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ОШ", МБОУ "</w:t>
      </w:r>
      <w:proofErr w:type="spellStart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Сидоровская</w:t>
      </w:r>
      <w:proofErr w:type="spellEnd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ОШ" и МОУ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proofErr w:type="spellEnd"/>
      <w:r w:rsidRPr="006B43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3489D" w:rsidRDefault="00F3489D" w:rsidP="00F3489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5213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547449" cy="2053086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489D" w:rsidRDefault="00F3489D" w:rsidP="00F3489D">
      <w:pPr>
        <w:spacing w:after="0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8B3D88">
        <w:rPr>
          <w:rFonts w:ascii="Times New Roman" w:hAnsi="Times New Roman"/>
          <w:sz w:val="26"/>
          <w:szCs w:val="26"/>
        </w:rPr>
        <w:t xml:space="preserve">За период с 01.06.2018 года по 01.11.2018 года штатная численность прочих педагогических работников увеличилась с 89 до 94. </w:t>
      </w:r>
      <w:r>
        <w:rPr>
          <w:rFonts w:ascii="Times New Roman" w:hAnsi="Times New Roman"/>
          <w:sz w:val="26"/>
          <w:szCs w:val="26"/>
        </w:rPr>
        <w:t>Ч</w:t>
      </w:r>
      <w:r w:rsidRPr="008B3D88">
        <w:rPr>
          <w:rFonts w:ascii="Times New Roman" w:hAnsi="Times New Roman"/>
          <w:sz w:val="26"/>
          <w:szCs w:val="26"/>
        </w:rPr>
        <w:t xml:space="preserve">исленность специалистов службы </w:t>
      </w:r>
      <w:r w:rsidRPr="008B3D88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психолого-педагогической сопровождения</w:t>
      </w:r>
      <w:r>
        <w:rPr>
          <w:rFonts w:ascii="Times New Roman" w:hAnsi="Times New Roman"/>
          <w:sz w:val="26"/>
          <w:szCs w:val="26"/>
        </w:rPr>
        <w:t xml:space="preserve"> при этом тоже незначительно возросла с </w:t>
      </w:r>
      <w:r w:rsidRPr="008B3D88">
        <w:rPr>
          <w:rFonts w:ascii="Times New Roman" w:hAnsi="Times New Roman"/>
          <w:sz w:val="26"/>
          <w:szCs w:val="26"/>
        </w:rPr>
        <w:t xml:space="preserve">22 </w:t>
      </w:r>
      <w:r>
        <w:rPr>
          <w:rFonts w:ascii="Times New Roman" w:hAnsi="Times New Roman"/>
          <w:sz w:val="26"/>
          <w:szCs w:val="26"/>
        </w:rPr>
        <w:t xml:space="preserve">до 24 </w:t>
      </w:r>
      <w:r w:rsidRPr="008B3D88">
        <w:rPr>
          <w:rFonts w:ascii="Times New Roman" w:hAnsi="Times New Roman"/>
          <w:sz w:val="26"/>
          <w:szCs w:val="26"/>
        </w:rPr>
        <w:t>человек.</w:t>
      </w:r>
    </w:p>
    <w:p w:rsidR="00F3489D" w:rsidRDefault="00F3489D" w:rsidP="00F3489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3C7367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6049241" cy="255319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3489D" w:rsidRPr="008B3D88" w:rsidRDefault="00F3489D" w:rsidP="00F34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3D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Штатные специалисты психолого-педагогической службы сопровождения по-прежнему имеются только в 9 образовательных организаций из 28, при этом обучающиеся с ОВЗ есть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26 из 28 школ– участников проекта. В соответствии с входным мониторингом таких школ было 23. </w:t>
      </w:r>
    </w:p>
    <w:p w:rsidR="00F3489D" w:rsidRPr="00D93C66" w:rsidRDefault="00F3489D" w:rsidP="00F348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93C66">
        <w:rPr>
          <w:rFonts w:ascii="Times New Roman" w:hAnsi="Times New Roman"/>
          <w:sz w:val="26"/>
          <w:szCs w:val="26"/>
        </w:rPr>
        <w:t>В среднем на одного педагогического работника в городских школах приходится 17</w:t>
      </w:r>
      <w:r>
        <w:rPr>
          <w:rFonts w:ascii="Times New Roman" w:hAnsi="Times New Roman"/>
          <w:sz w:val="26"/>
          <w:szCs w:val="26"/>
        </w:rPr>
        <w:t xml:space="preserve"> учеников, в сельских школах 6 </w:t>
      </w:r>
      <w:r w:rsidRPr="00D93C66">
        <w:rPr>
          <w:rFonts w:ascii="Times New Roman" w:hAnsi="Times New Roman"/>
          <w:sz w:val="26"/>
          <w:szCs w:val="26"/>
        </w:rPr>
        <w:t>учащихся. При этом</w:t>
      </w:r>
      <w:r>
        <w:rPr>
          <w:rFonts w:ascii="Times New Roman" w:hAnsi="Times New Roman"/>
          <w:sz w:val="26"/>
          <w:szCs w:val="26"/>
        </w:rPr>
        <w:t>,</w:t>
      </w:r>
      <w:r w:rsidRPr="00D93C66">
        <w:rPr>
          <w:rFonts w:ascii="Times New Roman" w:hAnsi="Times New Roman"/>
          <w:sz w:val="26"/>
          <w:szCs w:val="26"/>
        </w:rPr>
        <w:t xml:space="preserve"> как и прежде максимальная численность учащихся на одного педагога в СОШ №15 г</w:t>
      </w:r>
      <w:proofErr w:type="gramStart"/>
      <w:r w:rsidRPr="00D93C66">
        <w:rPr>
          <w:rFonts w:ascii="Times New Roman" w:hAnsi="Times New Roman"/>
          <w:sz w:val="26"/>
          <w:szCs w:val="26"/>
        </w:rPr>
        <w:t>.Ч</w:t>
      </w:r>
      <w:proofErr w:type="gramEnd"/>
      <w:r w:rsidRPr="00D93C66">
        <w:rPr>
          <w:rFonts w:ascii="Times New Roman" w:hAnsi="Times New Roman"/>
          <w:sz w:val="26"/>
          <w:szCs w:val="26"/>
        </w:rPr>
        <w:t>ереповца – 20,47; в СОШ №24 г.Вологды</w:t>
      </w:r>
      <w:r>
        <w:rPr>
          <w:rFonts w:ascii="Times New Roman" w:hAnsi="Times New Roman"/>
          <w:sz w:val="26"/>
          <w:szCs w:val="26"/>
        </w:rPr>
        <w:t xml:space="preserve"> - 20,41 </w:t>
      </w:r>
      <w:r w:rsidRPr="00D93C66">
        <w:rPr>
          <w:rFonts w:ascii="Times New Roman" w:hAnsi="Times New Roman"/>
          <w:sz w:val="26"/>
          <w:szCs w:val="26"/>
        </w:rPr>
        <w:t>и в СОШ №3 г.Сокола- 19,9.Самые низкие показатели по-прежнему в четырех школах: 2,07 в МБОУ «</w:t>
      </w:r>
      <w:proofErr w:type="spellStart"/>
      <w:r w:rsidRPr="00D93C66">
        <w:rPr>
          <w:rFonts w:ascii="Times New Roman" w:hAnsi="Times New Roman"/>
          <w:sz w:val="26"/>
          <w:szCs w:val="26"/>
        </w:rPr>
        <w:t>Мазская</w:t>
      </w:r>
      <w:proofErr w:type="spellEnd"/>
      <w:r w:rsidRPr="00D93C66">
        <w:rPr>
          <w:rFonts w:ascii="Times New Roman" w:hAnsi="Times New Roman"/>
          <w:sz w:val="26"/>
          <w:szCs w:val="26"/>
        </w:rPr>
        <w:t xml:space="preserve"> ООШ»; 2,20 в МБОУ «Ильинская ООШ»; 2,31 в БОУ «Покровская ООШ»  и 3,17 в МОУ «</w:t>
      </w:r>
      <w:proofErr w:type="spellStart"/>
      <w:r w:rsidRPr="00D93C66">
        <w:rPr>
          <w:rFonts w:ascii="Times New Roman" w:hAnsi="Times New Roman"/>
          <w:sz w:val="26"/>
          <w:szCs w:val="26"/>
        </w:rPr>
        <w:t>Долоцкая</w:t>
      </w:r>
      <w:proofErr w:type="spellEnd"/>
      <w:r w:rsidRPr="00D93C66">
        <w:rPr>
          <w:rFonts w:ascii="Times New Roman" w:hAnsi="Times New Roman"/>
          <w:sz w:val="26"/>
          <w:szCs w:val="26"/>
        </w:rPr>
        <w:t xml:space="preserve"> ООШ». Еще в 10 сельских школах этот показатель варьируется в диапазоне от 3,5 до 5 учащихся на одного педагога.</w:t>
      </w:r>
    </w:p>
    <w:p w:rsidR="00F3489D" w:rsidRPr="00671F02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511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педагогических работников, своевременно прошедших обучение на курсах повышения квалификации в течение 3-х последних лет, составляет 80%. Данный показатель вырос на 2%.Незначи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тельное изменение связано с тем</w:t>
      </w:r>
      <w:r w:rsidRPr="006D5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D5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несмотря на активное прохождение курсовой подготовки в рамках проекта большинством школ, данных мероприятий явно не достаточно. Кроме этого,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 все школы использовали возможность принять</w:t>
      </w:r>
      <w:r w:rsidRPr="006D5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D5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мероприятиях по повышению профессиональной квалификации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</w:t>
      </w:r>
      <w:r w:rsidRPr="006D51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Pr="00671F02">
        <w:rPr>
          <w:rFonts w:ascii="Times New Roman" w:hAnsi="Times New Roman" w:cs="Times New Roman"/>
          <w:sz w:val="26"/>
          <w:szCs w:val="26"/>
        </w:rPr>
        <w:t>БОУ</w:t>
      </w:r>
      <w:proofErr w:type="spellEnd"/>
      <w:r w:rsidRPr="00671F0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671F02">
        <w:rPr>
          <w:rFonts w:ascii="Times New Roman" w:hAnsi="Times New Roman" w:cs="Times New Roman"/>
          <w:sz w:val="26"/>
          <w:szCs w:val="26"/>
        </w:rPr>
        <w:t>Талицкая</w:t>
      </w:r>
      <w:proofErr w:type="spellEnd"/>
      <w:r w:rsidRPr="00671F02">
        <w:rPr>
          <w:rFonts w:ascii="Times New Roman" w:hAnsi="Times New Roman" w:cs="Times New Roman"/>
          <w:sz w:val="26"/>
          <w:szCs w:val="26"/>
        </w:rPr>
        <w:t xml:space="preserve"> СШ» и </w:t>
      </w:r>
      <w:r w:rsidRPr="00671F0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671F02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proofErr w:type="spellEnd"/>
      <w:r w:rsidRPr="00671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671F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Наиболее активны были педагоги </w:t>
      </w:r>
      <w:r w:rsidRPr="0067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67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Морозовская 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7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 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67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Кадниковская</w:t>
      </w:r>
      <w:proofErr w:type="spellEnd"/>
      <w:r w:rsidRPr="00671F0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, БОУ «СОШ №3» </w:t>
      </w:r>
      <w:proofErr w:type="spellStart"/>
      <w:r w:rsidRPr="00671F02">
        <w:rPr>
          <w:rFonts w:ascii="Times New Roman" w:hAnsi="Times New Roman" w:cs="Times New Roman"/>
          <w:color w:val="000000"/>
          <w:sz w:val="26"/>
          <w:szCs w:val="26"/>
        </w:rPr>
        <w:t>г</w:t>
      </w:r>
      <w:proofErr w:type="gramStart"/>
      <w:r w:rsidRPr="00671F02">
        <w:rPr>
          <w:rFonts w:ascii="Times New Roman" w:hAnsi="Times New Roman" w:cs="Times New Roman"/>
          <w:color w:val="000000"/>
          <w:sz w:val="26"/>
          <w:szCs w:val="26"/>
        </w:rPr>
        <w:t>.С</w:t>
      </w:r>
      <w:proofErr w:type="gramEnd"/>
      <w:r w:rsidRPr="00671F02">
        <w:rPr>
          <w:rFonts w:ascii="Times New Roman" w:hAnsi="Times New Roman" w:cs="Times New Roman"/>
          <w:color w:val="000000"/>
          <w:sz w:val="26"/>
          <w:szCs w:val="26"/>
        </w:rPr>
        <w:t>окола</w:t>
      </w:r>
      <w:proofErr w:type="spellEnd"/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, МБОУ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671F02">
        <w:rPr>
          <w:rFonts w:ascii="Times New Roman" w:hAnsi="Times New Roman" w:cs="Times New Roman"/>
          <w:color w:val="000000"/>
          <w:sz w:val="26"/>
          <w:szCs w:val="26"/>
        </w:rPr>
        <w:t>Коробицынская</w:t>
      </w:r>
      <w:proofErr w:type="spellEnd"/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 ОШ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,  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671F02">
        <w:rPr>
          <w:rFonts w:ascii="Times New Roman" w:hAnsi="Times New Roman" w:cs="Times New Roman"/>
          <w:color w:val="000000"/>
          <w:sz w:val="26"/>
          <w:szCs w:val="26"/>
        </w:rPr>
        <w:t>Маркушевская</w:t>
      </w:r>
      <w:proofErr w:type="spellEnd"/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 ООШ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, МБОУ </w:t>
      </w:r>
      <w:r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671F02">
        <w:rPr>
          <w:rFonts w:ascii="Times New Roman" w:hAnsi="Times New Roman" w:cs="Times New Roman"/>
          <w:color w:val="000000"/>
          <w:sz w:val="26"/>
          <w:szCs w:val="26"/>
        </w:rPr>
        <w:t>Тотемская</w:t>
      </w:r>
      <w:proofErr w:type="spellEnd"/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 СОШ №2</w:t>
      </w:r>
      <w:r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 и МОУ «</w:t>
      </w:r>
      <w:proofErr w:type="spellStart"/>
      <w:r w:rsidRPr="00671F02">
        <w:rPr>
          <w:rFonts w:ascii="Times New Roman" w:hAnsi="Times New Roman" w:cs="Times New Roman"/>
          <w:color w:val="000000"/>
          <w:sz w:val="26"/>
          <w:szCs w:val="26"/>
        </w:rPr>
        <w:t>Уфтюжская</w:t>
      </w:r>
      <w:proofErr w:type="spellEnd"/>
      <w:r w:rsidRPr="00671F02">
        <w:rPr>
          <w:rFonts w:ascii="Times New Roman" w:hAnsi="Times New Roman" w:cs="Times New Roman"/>
          <w:color w:val="000000"/>
          <w:sz w:val="26"/>
          <w:szCs w:val="26"/>
        </w:rPr>
        <w:t xml:space="preserve"> ООШ»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3489D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Методическая активность педагогических работников соответствует среднему уровню. </w:t>
      </w:r>
      <w:r w:rsidRPr="000D3334">
        <w:rPr>
          <w:rFonts w:ascii="Times New Roman" w:hAnsi="Times New Roman" w:cs="Times New Roman"/>
          <w:sz w:val="26"/>
          <w:szCs w:val="26"/>
        </w:rPr>
        <w:t xml:space="preserve">За весь предыдущий учебный год число 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педагогов, презентующих педагогический опыт на муниципальном, региональном и федеральном уровне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достигло</w:t>
      </w:r>
      <w:r w:rsidRPr="000D3334">
        <w:rPr>
          <w:rFonts w:ascii="Times New Roman" w:hAnsi="Times New Roman" w:cs="Times New Roman"/>
          <w:sz w:val="26"/>
          <w:szCs w:val="26"/>
        </w:rPr>
        <w:t xml:space="preserve"> 40%.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 четверть 2018-2019 учебного года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доля пед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агогических работников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презентующих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опыт на муниципальном, региональном и федеральном уровне в среднем составила 22%</w:t>
      </w:r>
      <w:r w:rsidRPr="000D3334">
        <w:rPr>
          <w:rFonts w:ascii="Times New Roman" w:hAnsi="Times New Roman" w:cs="Times New Roman"/>
          <w:sz w:val="26"/>
          <w:szCs w:val="26"/>
        </w:rPr>
        <w:t>, что свидетельствует о положительной динамик</w:t>
      </w:r>
      <w:r w:rsidRPr="003E0FC6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методической работы в </w:t>
      </w:r>
      <w:r>
        <w:rPr>
          <w:rFonts w:ascii="Times New Roman" w:hAnsi="Times New Roman" w:cs="Times New Roman"/>
          <w:sz w:val="26"/>
          <w:szCs w:val="26"/>
        </w:rPr>
        <w:lastRenderedPageBreak/>
        <w:t>школах</w:t>
      </w:r>
      <w:proofErr w:type="gramStart"/>
      <w:r w:rsidRPr="003E0FC6">
        <w:rPr>
          <w:rFonts w:ascii="Times New Roman" w:hAnsi="Times New Roman" w:cs="Times New Roman"/>
          <w:sz w:val="26"/>
          <w:szCs w:val="26"/>
        </w:rPr>
        <w:t>.</w:t>
      </w:r>
      <w:r w:rsidRPr="000D333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0D3334">
        <w:rPr>
          <w:rFonts w:ascii="Times New Roman" w:hAnsi="Times New Roman" w:cs="Times New Roman"/>
          <w:sz w:val="26"/>
          <w:szCs w:val="26"/>
        </w:rPr>
        <w:t>днако в трех школах учителя так и не презентуют свой педагогический опыт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МБОУ «СОШ №15 имени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С.</w:t>
      </w:r>
      <w:r w:rsidRPr="000D3334">
        <w:rPr>
          <w:rFonts w:ascii="Times New Roman" w:hAnsi="Times New Roman" w:cs="Times New Roman"/>
          <w:sz w:val="26"/>
          <w:szCs w:val="26"/>
        </w:rPr>
        <w:t>Преминина</w:t>
      </w:r>
      <w:proofErr w:type="spellEnd"/>
      <w:r w:rsidRPr="000D3334">
        <w:rPr>
          <w:rFonts w:ascii="Times New Roman" w:hAnsi="Times New Roman" w:cs="Times New Roman"/>
          <w:sz w:val="26"/>
          <w:szCs w:val="26"/>
        </w:rPr>
        <w:t>», МБОУ «</w:t>
      </w:r>
      <w:proofErr w:type="spellStart"/>
      <w:r w:rsidRPr="000D3334">
        <w:rPr>
          <w:rFonts w:ascii="Times New Roman" w:hAnsi="Times New Roman" w:cs="Times New Roman"/>
          <w:sz w:val="26"/>
          <w:szCs w:val="26"/>
        </w:rPr>
        <w:t>Сидоровская</w:t>
      </w:r>
      <w:proofErr w:type="spellEnd"/>
      <w:r w:rsidRPr="000D333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D3334">
        <w:rPr>
          <w:rFonts w:ascii="Times New Roman" w:hAnsi="Times New Roman" w:cs="Times New Roman"/>
          <w:sz w:val="26"/>
          <w:szCs w:val="26"/>
        </w:rPr>
        <w:t>школа»,МБОУ</w:t>
      </w:r>
      <w:proofErr w:type="spellEnd"/>
      <w:r w:rsidRPr="000D3334">
        <w:rPr>
          <w:rFonts w:ascii="Times New Roman" w:hAnsi="Times New Roman" w:cs="Times New Roman"/>
          <w:sz w:val="26"/>
          <w:szCs w:val="26"/>
        </w:rPr>
        <w:t xml:space="preserve"> «СОШ № 15» г</w:t>
      </w:r>
      <w:proofErr w:type="gramStart"/>
      <w:r w:rsidRPr="000D3334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0D3334">
        <w:rPr>
          <w:rFonts w:ascii="Times New Roman" w:hAnsi="Times New Roman" w:cs="Times New Roman"/>
          <w:sz w:val="26"/>
          <w:szCs w:val="26"/>
        </w:rPr>
        <w:t>ереповца</w:t>
      </w:r>
      <w:r w:rsidRPr="000D333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3489D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1607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целью диагностики мотивации профессиональной деятельности педагогическим работникам школ была предложена </w:t>
      </w:r>
      <w:r w:rsidRPr="0016075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методика </w:t>
      </w:r>
      <w:proofErr w:type="spellStart"/>
      <w:r w:rsidRPr="0016075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Замфир</w:t>
      </w:r>
      <w:proofErr w:type="spellEnd"/>
      <w:r w:rsidRPr="0016075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К. в модификации </w:t>
      </w:r>
      <w:proofErr w:type="spellStart"/>
      <w:r w:rsidRPr="0016075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Реана</w:t>
      </w:r>
      <w:proofErr w:type="spellEnd"/>
      <w:r w:rsidRPr="00160756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 xml:space="preserve">, которая позволяет выявить ведущие мотивы профессиональной деятельности. </w:t>
      </w:r>
    </w:p>
    <w:p w:rsidR="00F3489D" w:rsidRPr="00B9115E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  <w:t>В результате диагностики было выявлено, что для большинства педагогических работников</w:t>
      </w:r>
      <w:r w:rsidRPr="00B91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имеет значение деятельность сама по себе, то есть преобладают внутренние мотивы.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Примерно у каждого четвертого педагогического работника преобладают внешние положительные мотивы, которые</w:t>
      </w:r>
      <w:r w:rsidRPr="00B9115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эффективны и более желательны со всех точек зрения, чем внешние отрицательные мотивы.</w:t>
      </w:r>
    </w:p>
    <w:p w:rsidR="00F3489D" w:rsidRDefault="00F3489D" w:rsidP="00F348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  <w:lang w:eastAsia="ru-RU"/>
        </w:rPr>
      </w:pPr>
      <w:r w:rsidRPr="00993F76">
        <w:rPr>
          <w:rFonts w:ascii="Times New Roman" w:eastAsia="Times New Roman" w:hAnsi="Times New Roman" w:cs="Times New Roman"/>
          <w:bCs/>
          <w:iCs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6448425" cy="2133600"/>
            <wp:effectExtent l="0" t="0" r="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3489D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можно сделать вывод о том, что подавляющее большинство педагогических работ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ников школ проекта удовлетворен</w:t>
      </w:r>
      <w:r w:rsidRPr="0099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избранной профессией, мотивированы самим содержанием деятельности, стремлением достичь в ней определенных позитивных результатов,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9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значит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993F7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эмоционально стабильны. </w:t>
      </w:r>
    </w:p>
    <w:p w:rsidR="00F3489D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3489D" w:rsidRPr="0052426B" w:rsidRDefault="00F3489D" w:rsidP="00F3489D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F3489D" w:rsidRPr="0008665A" w:rsidRDefault="00F3489D" w:rsidP="00F3489D">
      <w:pPr>
        <w:pStyle w:val="a6"/>
        <w:spacing w:after="0"/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8665A">
        <w:rPr>
          <w:rFonts w:ascii="Times New Roman" w:hAnsi="Times New Roman" w:cs="Times New Roman"/>
          <w:i/>
          <w:sz w:val="26"/>
          <w:szCs w:val="26"/>
        </w:rPr>
        <w:t>С целью решения выявленных проблем необходимо:</w:t>
      </w:r>
    </w:p>
    <w:p w:rsidR="00F3489D" w:rsidRPr="004E7207" w:rsidRDefault="00F3489D" w:rsidP="00F3489D">
      <w:pPr>
        <w:pStyle w:val="a6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0A76C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Продолжить работу по организации адресной методической поддержки школам, работающим в сложных социальных контекстах и демонстрирующим низкие </w:t>
      </w:r>
      <w:r w:rsidRPr="00B31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образовательные результаты, с целью</w:t>
      </w:r>
      <w:r w:rsidRPr="00B31038">
        <w:rPr>
          <w:rFonts w:ascii="Times New Roman" w:hAnsi="Times New Roman" w:cs="Times New Roman"/>
          <w:i/>
          <w:sz w:val="26"/>
          <w:szCs w:val="26"/>
        </w:rPr>
        <w:t xml:space="preserve"> эффективного </w:t>
      </w:r>
      <w:r w:rsidRPr="00B3103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управления</w:t>
      </w:r>
      <w:r w:rsidRPr="00B310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образовательной организацией </w:t>
      </w:r>
      <w:r w:rsidRPr="00B31038">
        <w:rPr>
          <w:rFonts w:ascii="Times New Roman" w:hAnsi="Times New Roman" w:cs="Times New Roman"/>
          <w:i/>
          <w:sz w:val="26"/>
          <w:szCs w:val="26"/>
        </w:rPr>
        <w:t xml:space="preserve">в области </w:t>
      </w:r>
      <w:r w:rsidRPr="00B310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я</w:t>
      </w:r>
      <w:r w:rsidRPr="00B3103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качества образования.</w:t>
      </w:r>
    </w:p>
    <w:p w:rsidR="00F3489D" w:rsidRPr="00B31038" w:rsidRDefault="00F3489D" w:rsidP="00F3489D">
      <w:pPr>
        <w:pStyle w:val="a6"/>
        <w:numPr>
          <w:ilvl w:val="0"/>
          <w:numId w:val="9"/>
        </w:numPr>
        <w:spacing w:after="0"/>
        <w:ind w:left="567" w:hanging="283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31038">
        <w:rPr>
          <w:rFonts w:ascii="Times New Roman" w:hAnsi="Times New Roman" w:cs="Times New Roman"/>
          <w:i/>
          <w:sz w:val="26"/>
          <w:szCs w:val="26"/>
        </w:rPr>
        <w:t>Рекомендовать администрации школ проекта ввести в штатное расписание должности специалистов психолого-педагогической службы сопровождения, с целью реализации прав обучающихся с ОВЗ и удовлетворения их образовательных потребностей.</w:t>
      </w:r>
    </w:p>
    <w:p w:rsidR="00F3489D" w:rsidRPr="00205D80" w:rsidRDefault="00F3489D" w:rsidP="00F3489D">
      <w:pPr>
        <w:pStyle w:val="a7"/>
        <w:spacing w:before="120" w:beforeAutospacing="0" w:after="120" w:afterAutospacing="0" w:line="187" w:lineRule="atLeast"/>
        <w:ind w:left="284" w:right="-57"/>
        <w:jc w:val="center"/>
        <w:textAlignment w:val="baseline"/>
        <w:rPr>
          <w:b/>
          <w:sz w:val="28"/>
          <w:szCs w:val="26"/>
        </w:rPr>
      </w:pPr>
      <w:r w:rsidRPr="00205D80">
        <w:rPr>
          <w:b/>
          <w:sz w:val="28"/>
          <w:szCs w:val="26"/>
        </w:rPr>
        <w:t xml:space="preserve">Контингент </w:t>
      </w:r>
      <w:proofErr w:type="gramStart"/>
      <w:r w:rsidRPr="00205D80">
        <w:rPr>
          <w:b/>
          <w:sz w:val="28"/>
          <w:szCs w:val="26"/>
        </w:rPr>
        <w:t>обучающихся</w:t>
      </w:r>
      <w:proofErr w:type="gramEnd"/>
    </w:p>
    <w:p w:rsidR="00F3489D" w:rsidRPr="00205D80" w:rsidRDefault="00F3489D" w:rsidP="00F348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5D80">
        <w:rPr>
          <w:rFonts w:ascii="Times New Roman" w:hAnsi="Times New Roman"/>
          <w:sz w:val="26"/>
          <w:szCs w:val="26"/>
        </w:rPr>
        <w:lastRenderedPageBreak/>
        <w:t xml:space="preserve">Контингент обучающихся в школах проекта на 01.11.2018г. составил 6533 </w:t>
      </w:r>
      <w:r>
        <w:rPr>
          <w:rFonts w:ascii="Times New Roman" w:hAnsi="Times New Roman"/>
          <w:sz w:val="26"/>
          <w:szCs w:val="26"/>
        </w:rPr>
        <w:t xml:space="preserve">ученика </w:t>
      </w:r>
      <w:r w:rsidRPr="00205D80">
        <w:rPr>
          <w:rFonts w:ascii="Times New Roman" w:hAnsi="Times New Roman"/>
          <w:sz w:val="26"/>
          <w:szCs w:val="26"/>
        </w:rPr>
        <w:t>и по сравнению с 01.06.2018г. сократился на 78 человек.</w:t>
      </w:r>
    </w:p>
    <w:p w:rsidR="00F3489D" w:rsidRPr="00205D80" w:rsidRDefault="00F3489D" w:rsidP="00F348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5D80">
        <w:rPr>
          <w:rFonts w:ascii="Times New Roman" w:hAnsi="Times New Roman"/>
          <w:sz w:val="26"/>
          <w:szCs w:val="26"/>
        </w:rPr>
        <w:t>Подавляющее большинство учащихся (96 %) обучаются по очной (дневной) форме.</w:t>
      </w:r>
      <w:r w:rsidRPr="00205D80">
        <w:rPr>
          <w:rFonts w:ascii="Times New Roman" w:hAnsi="Times New Roman" w:cs="Times New Roman"/>
          <w:sz w:val="26"/>
          <w:szCs w:val="26"/>
        </w:rPr>
        <w:t>По очно-заочной (вечерней) форме обучаются учащиеся только трех школ. Самое большое число таких учеников по-прежнему в</w:t>
      </w:r>
      <w:r w:rsidRPr="00205D80">
        <w:rPr>
          <w:rFonts w:ascii="Times New Roman" w:hAnsi="Times New Roman"/>
          <w:sz w:val="26"/>
          <w:szCs w:val="26"/>
        </w:rPr>
        <w:t>МБОУ «СОШ № 15» г</w:t>
      </w:r>
      <w:proofErr w:type="gramStart"/>
      <w:r w:rsidRPr="00205D80">
        <w:rPr>
          <w:rFonts w:ascii="Times New Roman" w:hAnsi="Times New Roman"/>
          <w:sz w:val="26"/>
          <w:szCs w:val="26"/>
        </w:rPr>
        <w:t>.Ч</w:t>
      </w:r>
      <w:proofErr w:type="gramEnd"/>
      <w:r w:rsidRPr="00205D80">
        <w:rPr>
          <w:rFonts w:ascii="Times New Roman" w:hAnsi="Times New Roman"/>
          <w:sz w:val="26"/>
          <w:szCs w:val="26"/>
        </w:rPr>
        <w:t xml:space="preserve">ереповца - 29%. </w:t>
      </w:r>
    </w:p>
    <w:p w:rsidR="00F3489D" w:rsidRPr="00205D80" w:rsidRDefault="00F3489D" w:rsidP="00F348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05D80">
        <w:rPr>
          <w:rFonts w:ascii="Times New Roman" w:hAnsi="Times New Roman" w:cs="Times New Roman"/>
          <w:sz w:val="26"/>
          <w:szCs w:val="26"/>
        </w:rPr>
        <w:t xml:space="preserve">Обучение в две смены организовано только в четырех школах, все остальные школы работают в односменном режиме. </w:t>
      </w:r>
      <w:r>
        <w:rPr>
          <w:rFonts w:ascii="Times New Roman" w:hAnsi="Times New Roman" w:cs="Times New Roman"/>
          <w:sz w:val="26"/>
          <w:szCs w:val="26"/>
        </w:rPr>
        <w:t xml:space="preserve">Число обучающихся во вторую смену возросло 353 до 415, что составляет 6,2%. </w:t>
      </w:r>
      <w:r w:rsidRPr="00205D80">
        <w:rPr>
          <w:rFonts w:ascii="Times New Roman" w:hAnsi="Times New Roman" w:cs="Times New Roman"/>
          <w:sz w:val="26"/>
          <w:szCs w:val="26"/>
        </w:rPr>
        <w:t>Во вторую смену проводится обучение 8,3% учащихся в БОУ «СОШ №3» г.</w:t>
      </w:r>
      <w:r w:rsidR="00943BE2">
        <w:rPr>
          <w:rFonts w:ascii="Times New Roman" w:hAnsi="Times New Roman" w:cs="Times New Roman"/>
          <w:sz w:val="26"/>
          <w:szCs w:val="26"/>
        </w:rPr>
        <w:t xml:space="preserve"> </w:t>
      </w:r>
      <w:r w:rsidRPr="00205D80">
        <w:rPr>
          <w:rFonts w:ascii="Times New Roman" w:hAnsi="Times New Roman" w:cs="Times New Roman"/>
          <w:sz w:val="26"/>
          <w:szCs w:val="26"/>
        </w:rPr>
        <w:t xml:space="preserve">Сокола, 15,4% </w:t>
      </w:r>
      <w:r w:rsidRPr="00205D80">
        <w:rPr>
          <w:rFonts w:ascii="Times New Roman" w:hAnsi="Times New Roman"/>
          <w:sz w:val="26"/>
          <w:szCs w:val="26"/>
        </w:rPr>
        <w:t>МБОУ «СОШ № 15» г</w:t>
      </w:r>
      <w:proofErr w:type="gramStart"/>
      <w:r w:rsidRPr="00205D80">
        <w:rPr>
          <w:rFonts w:ascii="Times New Roman" w:hAnsi="Times New Roman"/>
          <w:sz w:val="26"/>
          <w:szCs w:val="26"/>
        </w:rPr>
        <w:t>.Ч</w:t>
      </w:r>
      <w:proofErr w:type="gramEnd"/>
      <w:r w:rsidRPr="00205D80">
        <w:rPr>
          <w:rFonts w:ascii="Times New Roman" w:hAnsi="Times New Roman"/>
          <w:sz w:val="26"/>
          <w:szCs w:val="26"/>
        </w:rPr>
        <w:t xml:space="preserve">ереповца, </w:t>
      </w:r>
      <w:r w:rsidRPr="00205D80">
        <w:rPr>
          <w:rFonts w:ascii="Times New Roman" w:hAnsi="Times New Roman" w:cs="Times New Roman"/>
          <w:sz w:val="26"/>
          <w:szCs w:val="26"/>
        </w:rPr>
        <w:t xml:space="preserve">21,1% учащихся </w:t>
      </w:r>
      <w:r w:rsidRPr="00205D80">
        <w:rPr>
          <w:rFonts w:ascii="Times New Roman" w:hAnsi="Times New Roman"/>
          <w:sz w:val="26"/>
          <w:szCs w:val="26"/>
        </w:rPr>
        <w:t>в МОУ «</w:t>
      </w:r>
      <w:proofErr w:type="spellStart"/>
      <w:r w:rsidRPr="00205D80">
        <w:rPr>
          <w:rFonts w:ascii="Times New Roman" w:hAnsi="Times New Roman"/>
          <w:sz w:val="26"/>
          <w:szCs w:val="26"/>
        </w:rPr>
        <w:t>Долоцкая</w:t>
      </w:r>
      <w:proofErr w:type="spellEnd"/>
      <w:r w:rsidRPr="00205D80">
        <w:rPr>
          <w:rFonts w:ascii="Times New Roman" w:hAnsi="Times New Roman"/>
          <w:sz w:val="26"/>
          <w:szCs w:val="26"/>
        </w:rPr>
        <w:t xml:space="preserve"> ООШ» и 40,5% </w:t>
      </w:r>
      <w:r w:rsidRPr="00205D80">
        <w:rPr>
          <w:rFonts w:ascii="Times New Roman" w:hAnsi="Times New Roman" w:cs="Times New Roman"/>
          <w:sz w:val="26"/>
          <w:szCs w:val="26"/>
        </w:rPr>
        <w:t xml:space="preserve">учащихся в </w:t>
      </w:r>
      <w:r w:rsidRPr="00205D80">
        <w:rPr>
          <w:rFonts w:ascii="Times New Roman" w:hAnsi="Times New Roman"/>
          <w:sz w:val="26"/>
          <w:szCs w:val="26"/>
        </w:rPr>
        <w:t xml:space="preserve">МОУ «СОШ №24» г.Вологды. </w:t>
      </w:r>
    </w:p>
    <w:p w:rsidR="00F3489D" w:rsidRPr="00572E68" w:rsidRDefault="00F3489D" w:rsidP="00F348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72E68">
        <w:rPr>
          <w:rFonts w:ascii="Times New Roman" w:hAnsi="Times New Roman"/>
          <w:sz w:val="26"/>
          <w:szCs w:val="26"/>
        </w:rPr>
        <w:t>Численность учащихся 10-11 классов обучающихся в профильных классах немного возросл</w:t>
      </w:r>
      <w:r>
        <w:rPr>
          <w:rFonts w:ascii="Times New Roman" w:hAnsi="Times New Roman"/>
          <w:sz w:val="26"/>
          <w:szCs w:val="26"/>
        </w:rPr>
        <w:t>а</w:t>
      </w:r>
      <w:r w:rsidRPr="00572E68">
        <w:rPr>
          <w:rFonts w:ascii="Times New Roman" w:hAnsi="Times New Roman"/>
          <w:sz w:val="26"/>
          <w:szCs w:val="26"/>
        </w:rPr>
        <w:t xml:space="preserve"> с 68% до 70,6%.</w:t>
      </w:r>
    </w:p>
    <w:p w:rsidR="00F3489D" w:rsidRDefault="00F3489D" w:rsidP="00F348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572E68">
        <w:rPr>
          <w:rFonts w:ascii="Times New Roman" w:hAnsi="Times New Roman"/>
          <w:sz w:val="26"/>
          <w:szCs w:val="26"/>
        </w:rPr>
        <w:t>Количество школ</w:t>
      </w:r>
      <w:r>
        <w:rPr>
          <w:rFonts w:ascii="Times New Roman" w:hAnsi="Times New Roman"/>
          <w:sz w:val="26"/>
          <w:szCs w:val="26"/>
        </w:rPr>
        <w:t>,</w:t>
      </w:r>
      <w:r w:rsidRPr="00572E68">
        <w:rPr>
          <w:rFonts w:ascii="Times New Roman" w:hAnsi="Times New Roman"/>
          <w:sz w:val="26"/>
          <w:szCs w:val="26"/>
        </w:rPr>
        <w:t xml:space="preserve"> в контингенте которых нет обучающихся с ОВЗ</w:t>
      </w:r>
      <w:r>
        <w:rPr>
          <w:rFonts w:ascii="Times New Roman" w:hAnsi="Times New Roman"/>
          <w:sz w:val="26"/>
          <w:szCs w:val="26"/>
        </w:rPr>
        <w:t>,</w:t>
      </w:r>
      <w:r w:rsidRPr="00572E68">
        <w:rPr>
          <w:rFonts w:ascii="Times New Roman" w:hAnsi="Times New Roman"/>
          <w:sz w:val="26"/>
          <w:szCs w:val="26"/>
        </w:rPr>
        <w:t xml:space="preserve"> сократилось с 5 до 2.В целом число таких учащихся в контингенте составляет в среднем 6,8%. Причем число учеников с ОВЗ обучающихся в специальных (коррекционных) классах сократилось на 8,7%</w:t>
      </w:r>
      <w:r>
        <w:rPr>
          <w:rFonts w:ascii="Times New Roman" w:hAnsi="Times New Roman"/>
          <w:sz w:val="26"/>
          <w:szCs w:val="26"/>
        </w:rPr>
        <w:t>, а ч</w:t>
      </w:r>
      <w:r w:rsidRPr="00795DE9">
        <w:rPr>
          <w:rFonts w:ascii="Times New Roman" w:hAnsi="Times New Roman"/>
          <w:sz w:val="26"/>
          <w:szCs w:val="26"/>
        </w:rPr>
        <w:t>исло учеников с ОВЗ обучающихся инклюзивно возросло до 26,3%. Наибольшее число обучающихся с ОВЗ в следующих школах:</w:t>
      </w:r>
    </w:p>
    <w:p w:rsidR="00F3489D" w:rsidRPr="00440D7E" w:rsidRDefault="00F3489D" w:rsidP="00F3489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795DE9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6475228" cy="2413590"/>
            <wp:effectExtent l="0" t="0" r="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3489D" w:rsidRPr="00440D7E" w:rsidRDefault="00F3489D" w:rsidP="00F3489D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40D7E">
        <w:rPr>
          <w:rFonts w:ascii="Times New Roman" w:hAnsi="Times New Roman"/>
          <w:sz w:val="26"/>
          <w:szCs w:val="26"/>
        </w:rPr>
        <w:t>Самое большое число детей-инвалидов по-прежнему в МОУ «Воскресенская СОШ» – 21,8%.</w:t>
      </w:r>
    </w:p>
    <w:p w:rsidR="00F3489D" w:rsidRPr="00D30FA3" w:rsidRDefault="00F3489D" w:rsidP="00F34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учащихся с </w:t>
      </w:r>
      <w:proofErr w:type="spellStart"/>
      <w:r w:rsidRPr="00440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девиантным</w:t>
      </w:r>
      <w:proofErr w:type="spellEnd"/>
      <w:r w:rsidRPr="0044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440D7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делинквентным</w:t>
      </w:r>
      <w:proofErr w:type="spellEnd"/>
      <w:r w:rsidRPr="00440D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поведением в среднем составляет </w:t>
      </w: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2,8% и по сравнению с 01.06.2018г. немного снизилось. Наибольшее их число в следующих школах: </w:t>
      </w:r>
    </w:p>
    <w:p w:rsidR="00F3489D" w:rsidRPr="0052426B" w:rsidRDefault="00F3489D" w:rsidP="00F3489D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30FA3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6549656" cy="2169042"/>
            <wp:effectExtent l="0" t="0" r="0" b="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3489D" w:rsidRPr="0052426B" w:rsidRDefault="00F3489D" w:rsidP="00F3489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Доля обучающихся, состоящих на внешнем учете составляет в среднем 1,8%. Наибольшее число учащихся, поставленных на учет по-прежнему в </w:t>
      </w:r>
      <w:r w:rsidRPr="00D30FA3">
        <w:rPr>
          <w:rFonts w:ascii="Times New Roman" w:hAnsi="Times New Roman" w:cs="Times New Roman"/>
          <w:sz w:val="26"/>
          <w:szCs w:val="26"/>
        </w:rPr>
        <w:t>МБОУ «Ильинская ООШ» – 4,6%</w:t>
      </w: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(снижение на 7%),в </w:t>
      </w:r>
      <w:r w:rsidRPr="00D30FA3">
        <w:rPr>
          <w:rFonts w:ascii="Times New Roman" w:hAnsi="Times New Roman" w:cs="Times New Roman"/>
          <w:sz w:val="26"/>
          <w:szCs w:val="26"/>
        </w:rPr>
        <w:t>МБОУ «СОШ № 15» г</w:t>
      </w:r>
      <w:proofErr w:type="gramStart"/>
      <w:r w:rsidRPr="00D30FA3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D30FA3">
        <w:rPr>
          <w:rFonts w:ascii="Times New Roman" w:hAnsi="Times New Roman" w:cs="Times New Roman"/>
          <w:sz w:val="26"/>
          <w:szCs w:val="26"/>
        </w:rPr>
        <w:t xml:space="preserve">ереповца – 7,3% (рост на 0,5%), </w:t>
      </w: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proofErr w:type="spellEnd"/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D30FA3">
        <w:rPr>
          <w:rFonts w:ascii="Times New Roman" w:hAnsi="Times New Roman" w:cs="Times New Roman"/>
          <w:sz w:val="26"/>
          <w:szCs w:val="26"/>
        </w:rPr>
        <w:t xml:space="preserve">4,6% </w:t>
      </w: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>(снижение на 2,2%)</w:t>
      </w:r>
      <w:r w:rsidRPr="00D30FA3">
        <w:rPr>
          <w:rFonts w:ascii="Times New Roman" w:hAnsi="Times New Roman" w:cs="Times New Roman"/>
          <w:sz w:val="26"/>
          <w:szCs w:val="26"/>
        </w:rPr>
        <w:t>,</w:t>
      </w:r>
      <w:r w:rsidRPr="005B16B9">
        <w:rPr>
          <w:rFonts w:ascii="Times New Roman" w:hAnsi="Times New Roman" w:cs="Times New Roman"/>
          <w:sz w:val="26"/>
          <w:szCs w:val="26"/>
        </w:rPr>
        <w:t xml:space="preserve"> в </w:t>
      </w:r>
      <w:r w:rsidRPr="005B1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БОУ «Покровская ОШ» – 5,4%, в МБОУ «Морозовская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ОШ</w:t>
      </w:r>
      <w:r w:rsidRPr="005B16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- 5,1% (снижение на 0,3%),в </w:t>
      </w:r>
      <w:r w:rsidRPr="005B16B9">
        <w:rPr>
          <w:rFonts w:ascii="Times New Roman" w:hAnsi="Times New Roman" w:cs="Times New Roman"/>
          <w:sz w:val="26"/>
          <w:szCs w:val="26"/>
        </w:rPr>
        <w:t xml:space="preserve">МБОУ «Бабаевская ООШ №3» – 3,2% </w:t>
      </w:r>
      <w:r w:rsidRPr="005B16B9">
        <w:rPr>
          <w:rFonts w:ascii="Times New Roman" w:eastAsia="Times New Roman" w:hAnsi="Times New Roman" w:cs="Times New Roman"/>
          <w:sz w:val="26"/>
          <w:szCs w:val="26"/>
          <w:lang w:eastAsia="ru-RU"/>
        </w:rPr>
        <w:t>(снижение на 0,4%)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Появились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D30F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внешнем учете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r w:rsidRPr="005F33A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"</w:t>
      </w:r>
      <w:proofErr w:type="spellStart"/>
      <w:r w:rsidRPr="005F33A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Нижнеенангская</w:t>
      </w:r>
      <w:proofErr w:type="spellEnd"/>
      <w:r w:rsidRPr="005F3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5F33AB">
        <w:rPr>
          <w:rFonts w:ascii="Times New Roman" w:eastAsia="Times New Roman" w:hAnsi="Times New Roman" w:cs="Times New Roman"/>
          <w:sz w:val="26"/>
          <w:szCs w:val="26"/>
          <w:lang w:eastAsia="ru-RU"/>
        </w:rPr>
        <w:t>Ш"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5,3%.</w:t>
      </w:r>
    </w:p>
    <w:p w:rsidR="00F3489D" w:rsidRPr="0052426B" w:rsidRDefault="00F3489D" w:rsidP="00F3489D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5F3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Число обучающихся, состоящих на внутреннем учете составляет 2,7% от контингента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</w:t>
      </w:r>
      <w:r w:rsidRPr="005F33AB">
        <w:rPr>
          <w:rFonts w:ascii="Times New Roman" w:eastAsia="Times New Roman" w:hAnsi="Times New Roman" w:cs="Times New Roman"/>
          <w:sz w:val="26"/>
          <w:szCs w:val="26"/>
          <w:lang w:eastAsia="ru-RU"/>
        </w:rPr>
        <w:t>щихся.</w:t>
      </w:r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Больше всего таких учеников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и в предыдущий период</w:t>
      </w:r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МОУ «</w:t>
      </w:r>
      <w:proofErr w:type="spellStart"/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proofErr w:type="spellEnd"/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 – 18,2% (рост на 5,2%), в </w:t>
      </w:r>
      <w:r w:rsidRPr="00467291">
        <w:rPr>
          <w:rFonts w:ascii="Times New Roman" w:hAnsi="Times New Roman" w:cs="Times New Roman"/>
          <w:sz w:val="26"/>
          <w:szCs w:val="26"/>
        </w:rPr>
        <w:t>МБОУ «Ильинская ООШ» – 13,6% (снижение на 5,2%)</w:t>
      </w:r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>,в МБОУ «</w:t>
      </w:r>
      <w:proofErr w:type="spellStart"/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Коробицынская</w:t>
      </w:r>
      <w:proofErr w:type="spellEnd"/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ОШ» – 12% (рост на 4,3%), в МБОУ «Морозовская школа» – 9% (рост на 0,6%),в БОУ «Покровская ОШ» – 8,1%, в </w:t>
      </w:r>
      <w:r w:rsidRPr="00467291">
        <w:rPr>
          <w:rFonts w:ascii="Times New Roman" w:hAnsi="Times New Roman" w:cs="Times New Roman"/>
          <w:sz w:val="26"/>
          <w:szCs w:val="26"/>
        </w:rPr>
        <w:t>МБОУ «СОШ № 15» г</w:t>
      </w:r>
      <w:proofErr w:type="gramStart"/>
      <w:r w:rsidRPr="00467291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467291">
        <w:rPr>
          <w:rFonts w:ascii="Times New Roman" w:hAnsi="Times New Roman" w:cs="Times New Roman"/>
          <w:sz w:val="26"/>
          <w:szCs w:val="26"/>
        </w:rPr>
        <w:t>ереповца – 6,3%</w:t>
      </w:r>
      <w:r w:rsidRPr="00B05FE6">
        <w:rPr>
          <w:rFonts w:ascii="Times New Roman" w:hAnsi="Times New Roman" w:cs="Times New Roman"/>
          <w:sz w:val="26"/>
          <w:szCs w:val="26"/>
        </w:rPr>
        <w:t xml:space="preserve">и </w:t>
      </w:r>
      <w:r w:rsidRPr="00B05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B05FE6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B05FE6">
        <w:rPr>
          <w:rFonts w:ascii="Times New Roman" w:hAnsi="Times New Roman" w:cs="Times New Roman"/>
          <w:sz w:val="26"/>
          <w:szCs w:val="26"/>
        </w:rPr>
        <w:t>Алмозерская</w:t>
      </w:r>
      <w:proofErr w:type="spellEnd"/>
      <w:r w:rsidRPr="00B05FE6">
        <w:rPr>
          <w:rFonts w:ascii="Times New Roman" w:hAnsi="Times New Roman" w:cs="Times New Roman"/>
          <w:sz w:val="26"/>
          <w:szCs w:val="26"/>
        </w:rPr>
        <w:t xml:space="preserve"> ООШ»– 5,9%</w:t>
      </w:r>
      <w:r>
        <w:rPr>
          <w:rFonts w:ascii="Times New Roman" w:hAnsi="Times New Roman" w:cs="Times New Roman"/>
          <w:sz w:val="26"/>
          <w:szCs w:val="26"/>
        </w:rPr>
        <w:t xml:space="preserve"> (без изменений)</w:t>
      </w:r>
      <w:r w:rsidRPr="00B05F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3489D" w:rsidRDefault="00F3489D" w:rsidP="00F3489D">
      <w:pPr>
        <w:spacing w:after="0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075541">
        <w:rPr>
          <w:rFonts w:ascii="Times New Roman" w:hAnsi="Times New Roman"/>
          <w:sz w:val="26"/>
          <w:szCs w:val="26"/>
        </w:rPr>
        <w:t xml:space="preserve">Проблема пропусков уроков учащимися без уважительной причины остается актуальной, но менее острой. Произошло снижение показателя </w:t>
      </w:r>
      <w:r>
        <w:rPr>
          <w:rFonts w:ascii="Times New Roman" w:hAnsi="Times New Roman"/>
          <w:sz w:val="26"/>
          <w:szCs w:val="26"/>
        </w:rPr>
        <w:t>«</w:t>
      </w:r>
      <w:r w:rsidRPr="00075541">
        <w:rPr>
          <w:rFonts w:ascii="Times New Roman" w:hAnsi="Times New Roman"/>
          <w:sz w:val="26"/>
          <w:szCs w:val="26"/>
        </w:rPr>
        <w:t>число уроков</w:t>
      </w:r>
      <w:r>
        <w:rPr>
          <w:rFonts w:ascii="Times New Roman" w:hAnsi="Times New Roman"/>
          <w:sz w:val="26"/>
          <w:szCs w:val="26"/>
        </w:rPr>
        <w:t>,</w:t>
      </w:r>
      <w:r w:rsidRPr="00075541">
        <w:rPr>
          <w:rFonts w:ascii="Times New Roman" w:hAnsi="Times New Roman"/>
          <w:sz w:val="26"/>
          <w:szCs w:val="26"/>
        </w:rPr>
        <w:t xml:space="preserve"> пропущенных без уважительной причины (прогулов) на одного учащегося в день</w:t>
      </w:r>
      <w:r>
        <w:rPr>
          <w:rFonts w:ascii="Times New Roman" w:hAnsi="Times New Roman"/>
          <w:sz w:val="26"/>
          <w:szCs w:val="26"/>
        </w:rPr>
        <w:t>»</w:t>
      </w:r>
      <w:r w:rsidRPr="00075541">
        <w:rPr>
          <w:rFonts w:ascii="Times New Roman" w:hAnsi="Times New Roman"/>
          <w:sz w:val="26"/>
          <w:szCs w:val="26"/>
        </w:rPr>
        <w:t xml:space="preserve"> почти в два раза с 0,09 до 0,05. </w:t>
      </w:r>
    </w:p>
    <w:p w:rsidR="00F3489D" w:rsidRPr="0052426B" w:rsidRDefault="00F3489D" w:rsidP="00F3489D">
      <w:pPr>
        <w:spacing w:after="0"/>
        <w:rPr>
          <w:rFonts w:ascii="Times New Roman" w:hAnsi="Times New Roman"/>
          <w:color w:val="FF0000"/>
          <w:sz w:val="26"/>
          <w:szCs w:val="26"/>
        </w:rPr>
      </w:pPr>
      <w:r w:rsidRPr="00075541">
        <w:rPr>
          <w:rFonts w:ascii="Times New Roman" w:hAnsi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709559" cy="2588820"/>
            <wp:effectExtent l="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3489D" w:rsidRDefault="00F3489D" w:rsidP="00F34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34B">
        <w:rPr>
          <w:rFonts w:ascii="Times New Roman" w:hAnsi="Times New Roman" w:cs="Times New Roman"/>
          <w:sz w:val="26"/>
          <w:szCs w:val="26"/>
        </w:rPr>
        <w:lastRenderedPageBreak/>
        <w:t xml:space="preserve">С целью выявление индивидуальных особенностей мотивации учебной деятельности в школах среди учащихся 4 и 5 классов была проведена диагностика мотивации учения и эмоционального отношения к учению (автор А.М.Прихожан). Методика включает в себя четыре шкалы: познавательной активности, мотивации достижения, тревожности и гнева. По итогам </w:t>
      </w:r>
      <w:r>
        <w:rPr>
          <w:rFonts w:ascii="Times New Roman" w:hAnsi="Times New Roman" w:cs="Times New Roman"/>
          <w:sz w:val="26"/>
          <w:szCs w:val="26"/>
        </w:rPr>
        <w:t>анкетирования</w:t>
      </w:r>
      <w:r w:rsidRPr="00AB134B">
        <w:rPr>
          <w:rFonts w:ascii="Times New Roman" w:hAnsi="Times New Roman" w:cs="Times New Roman"/>
          <w:sz w:val="26"/>
          <w:szCs w:val="26"/>
        </w:rPr>
        <w:t xml:space="preserve"> выяснилось, что 38% обучающихся имеют высокий уровень познавательной активности, 36% обучающихся – высокий уровень мотивации достижений, 17% - высокий уровень тревожности и 8% высокий уровень гнева.</w:t>
      </w:r>
    </w:p>
    <w:p w:rsidR="00F3489D" w:rsidRDefault="00F3489D" w:rsidP="00F34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ряде школ имеется значительное число обучающихся (от 50% до 74%) с высоким уровнем познавательной активности и высоким уровнем мотивации достижений: </w:t>
      </w:r>
      <w:r w:rsidRPr="006764CD">
        <w:rPr>
          <w:rFonts w:ascii="Times New Roman" w:hAnsi="Times New Roman" w:cs="Times New Roman"/>
          <w:sz w:val="26"/>
          <w:szCs w:val="26"/>
        </w:rPr>
        <w:t xml:space="preserve">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764CD">
        <w:rPr>
          <w:rFonts w:ascii="Times New Roman" w:hAnsi="Times New Roman" w:cs="Times New Roman"/>
          <w:sz w:val="26"/>
          <w:szCs w:val="26"/>
        </w:rPr>
        <w:t>Кадниковская</w:t>
      </w:r>
      <w:proofErr w:type="spellEnd"/>
      <w:r w:rsidRPr="006764CD">
        <w:rPr>
          <w:rFonts w:ascii="Times New Roman" w:hAnsi="Times New Roman" w:cs="Times New Roman"/>
          <w:sz w:val="26"/>
          <w:szCs w:val="26"/>
        </w:rPr>
        <w:t xml:space="preserve"> школа</w:t>
      </w:r>
      <w:r>
        <w:rPr>
          <w:rFonts w:ascii="Times New Roman" w:hAnsi="Times New Roman" w:cs="Times New Roman"/>
          <w:sz w:val="26"/>
          <w:szCs w:val="26"/>
        </w:rPr>
        <w:t>», МБОУ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Осиновская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ООШ», </w:t>
      </w:r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>Пачевская</w:t>
      </w:r>
      <w:proofErr w:type="spellEnd"/>
      <w:r w:rsidRPr="00467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>Сидоровская</w:t>
      </w:r>
      <w:proofErr w:type="spellEnd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Мазская</w:t>
      </w:r>
      <w:proofErr w:type="spellEnd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основная школа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>Игмасская</w:t>
      </w:r>
      <w:proofErr w:type="spellEnd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Коробицынская</w:t>
      </w:r>
      <w:proofErr w:type="spellEnd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МОУ «</w:t>
      </w:r>
      <w:proofErr w:type="spellStart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>Уфтюжская</w:t>
      </w:r>
      <w:proofErr w:type="spellEnd"/>
      <w:r w:rsidRPr="00676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Повышенный уровень тревожности характерен для обучающихся 4 и 5 классов. Основными причинами повышенной тревожности у четвероклассников являются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страх ситуации проверки знаний, переживание социального стресса, страх самовыражения, страх не соответствовать ожиданиям окружающих и другие.</w:t>
      </w:r>
      <w:r>
        <w:rPr>
          <w:rFonts w:ascii="Times New Roman" w:hAnsi="Times New Roman" w:cs="Times New Roman"/>
          <w:sz w:val="26"/>
          <w:szCs w:val="26"/>
        </w:rPr>
        <w:t xml:space="preserve"> У пятиклассников повышенный уровень тревожности чаще всего связан с процессом адаптации к новым условиям обучения и требованиям основной школы.</w:t>
      </w:r>
    </w:p>
    <w:p w:rsidR="00F3489D" w:rsidRDefault="00F3489D" w:rsidP="00F34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диагностики выделились школы, в которых достаточно большое число учащихся испытывают чувства тревоги и гнева:</w:t>
      </w:r>
    </w:p>
    <w:p w:rsidR="00F3489D" w:rsidRDefault="00F3489D" w:rsidP="00F3489D">
      <w:pPr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764CD"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448302" cy="2018806"/>
            <wp:effectExtent l="0" t="0" r="0" b="0"/>
            <wp:docPr id="1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3489D" w:rsidRPr="001C1FAA" w:rsidRDefault="00F3489D" w:rsidP="00F3489D">
      <w:pPr>
        <w:pStyle w:val="a6"/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1FAA">
        <w:rPr>
          <w:rFonts w:ascii="Times New Roman" w:hAnsi="Times New Roman" w:cs="Times New Roman"/>
          <w:i/>
          <w:sz w:val="26"/>
          <w:szCs w:val="26"/>
        </w:rPr>
        <w:t>С целью решения выявленных проблем необходимо:</w:t>
      </w:r>
    </w:p>
    <w:p w:rsidR="00F3489D" w:rsidRPr="001C1FAA" w:rsidRDefault="00F3489D" w:rsidP="00F3489D">
      <w:pPr>
        <w:pStyle w:val="a6"/>
        <w:numPr>
          <w:ilvl w:val="0"/>
          <w:numId w:val="8"/>
        </w:numPr>
        <w:spacing w:before="120" w:after="0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Продолжить работу по обеспечени</w:t>
      </w:r>
      <w:r w:rsidRPr="001C1FAA">
        <w:rPr>
          <w:rFonts w:ascii="Times New Roman" w:hAnsi="Times New Roman" w:cs="Times New Roman"/>
          <w:i/>
          <w:sz w:val="26"/>
          <w:szCs w:val="26"/>
        </w:rPr>
        <w:t>ю психолого-педагогического</w:t>
      </w:r>
      <w:r>
        <w:rPr>
          <w:rFonts w:ascii="Times New Roman" w:hAnsi="Times New Roman" w:cs="Times New Roman"/>
          <w:i/>
          <w:sz w:val="26"/>
          <w:szCs w:val="26"/>
        </w:rPr>
        <w:t xml:space="preserve"> сопровождения школ с низкими результатами и школ, функционирующих</w:t>
      </w:r>
      <w:r w:rsidRPr="001C1FAA">
        <w:rPr>
          <w:rFonts w:ascii="Times New Roman" w:hAnsi="Times New Roman" w:cs="Times New Roman"/>
          <w:i/>
          <w:sz w:val="26"/>
          <w:szCs w:val="26"/>
        </w:rPr>
        <w:t xml:space="preserve"> в неблагоприятных условиях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F3489D" w:rsidRPr="001C1FAA" w:rsidRDefault="00F3489D" w:rsidP="00F3489D">
      <w:pPr>
        <w:pStyle w:val="a6"/>
        <w:numPr>
          <w:ilvl w:val="0"/>
          <w:numId w:val="8"/>
        </w:numPr>
        <w:spacing w:before="120" w:after="0"/>
        <w:ind w:left="567" w:hanging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C1FAA">
        <w:rPr>
          <w:rFonts w:ascii="Times New Roman" w:hAnsi="Times New Roman" w:cs="Times New Roman"/>
          <w:i/>
          <w:sz w:val="26"/>
          <w:szCs w:val="26"/>
        </w:rPr>
        <w:t>Рекомендовать администрации школ провести дополнительные об</w:t>
      </w:r>
      <w:r>
        <w:rPr>
          <w:rFonts w:ascii="Times New Roman" w:hAnsi="Times New Roman" w:cs="Times New Roman"/>
          <w:i/>
          <w:sz w:val="26"/>
          <w:szCs w:val="26"/>
        </w:rPr>
        <w:t>следования учащихся 4-5 классов</w:t>
      </w:r>
      <w:r w:rsidRPr="001C1FAA">
        <w:rPr>
          <w:rFonts w:ascii="Times New Roman" w:hAnsi="Times New Roman" w:cs="Times New Roman"/>
          <w:i/>
          <w:sz w:val="26"/>
          <w:szCs w:val="26"/>
        </w:rPr>
        <w:t xml:space="preserve"> с целью </w:t>
      </w:r>
      <w:proofErr w:type="gramStart"/>
      <w:r w:rsidRPr="001C1FAA">
        <w:rPr>
          <w:rFonts w:ascii="Times New Roman" w:hAnsi="Times New Roman" w:cs="Times New Roman"/>
          <w:i/>
          <w:sz w:val="26"/>
          <w:szCs w:val="26"/>
        </w:rPr>
        <w:t>выявления причин проявления чувств тревоги</w:t>
      </w:r>
      <w:proofErr w:type="gramEnd"/>
      <w:r w:rsidRPr="001C1FAA">
        <w:rPr>
          <w:rFonts w:ascii="Times New Roman" w:hAnsi="Times New Roman" w:cs="Times New Roman"/>
          <w:i/>
          <w:sz w:val="26"/>
          <w:szCs w:val="26"/>
        </w:rPr>
        <w:t xml:space="preserve"> и гнева.</w:t>
      </w:r>
    </w:p>
    <w:p w:rsidR="00F3489D" w:rsidRDefault="00F3489D" w:rsidP="00F3489D">
      <w:pPr>
        <w:pStyle w:val="a6"/>
        <w:spacing w:before="120"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489D" w:rsidRDefault="00F3489D" w:rsidP="00F3489D">
      <w:pPr>
        <w:pStyle w:val="a6"/>
        <w:spacing w:before="120" w:after="120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4974">
        <w:rPr>
          <w:rFonts w:ascii="Times New Roman" w:hAnsi="Times New Roman" w:cs="Times New Roman"/>
          <w:b/>
          <w:sz w:val="26"/>
          <w:szCs w:val="26"/>
        </w:rPr>
        <w:t>Итоги обучения за 1 четверть 2018/2019 учебного года</w:t>
      </w:r>
    </w:p>
    <w:p w:rsidR="00F3489D" w:rsidRPr="00904974" w:rsidRDefault="00F3489D" w:rsidP="00F3489D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По итогам 1 четверти оценивались обучающиеся 2-9 классов.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1, 10 и 11 классов не оценивались.</w:t>
      </w:r>
      <w:r w:rsidR="00943BE2">
        <w:rPr>
          <w:rFonts w:ascii="Times New Roman" w:hAnsi="Times New Roman" w:cs="Times New Roman"/>
          <w:sz w:val="26"/>
          <w:szCs w:val="26"/>
        </w:rPr>
        <w:t xml:space="preserve"> </w:t>
      </w:r>
      <w:r w:rsidRPr="00904974">
        <w:rPr>
          <w:rFonts w:ascii="Times New Roman" w:hAnsi="Times New Roman" w:cs="Times New Roman"/>
          <w:sz w:val="26"/>
          <w:szCs w:val="26"/>
        </w:rPr>
        <w:t>По сравнению с результатами 2017-2018 учебного года результаты по большинству пока</w:t>
      </w:r>
      <w:r>
        <w:rPr>
          <w:rFonts w:ascii="Times New Roman" w:hAnsi="Times New Roman" w:cs="Times New Roman"/>
          <w:sz w:val="26"/>
          <w:szCs w:val="26"/>
        </w:rPr>
        <w:t>зателям снизились, что, прежде всего, может быть связано с процессами адаптации обучающихся к учебной деятельности после длительных летних каникул.</w:t>
      </w:r>
    </w:p>
    <w:tbl>
      <w:tblPr>
        <w:tblStyle w:val="a3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617"/>
        <w:gridCol w:w="1922"/>
        <w:gridCol w:w="1875"/>
        <w:gridCol w:w="1903"/>
        <w:gridCol w:w="2004"/>
      </w:tblGrid>
      <w:tr w:rsidR="00F3489D" w:rsidRPr="001C1FAA" w:rsidTr="00A85B34">
        <w:trPr>
          <w:trHeight w:val="559"/>
          <w:jc w:val="center"/>
        </w:trPr>
        <w:tc>
          <w:tcPr>
            <w:tcW w:w="1684" w:type="dxa"/>
            <w:vMerge w:val="restart"/>
            <w:vAlign w:val="center"/>
          </w:tcPr>
          <w:p w:rsidR="00F3489D" w:rsidRPr="001C1FAA" w:rsidRDefault="00F3489D" w:rsidP="00A85B34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классы</w:t>
            </w:r>
          </w:p>
        </w:tc>
        <w:tc>
          <w:tcPr>
            <w:tcW w:w="4019" w:type="dxa"/>
            <w:gridSpan w:val="2"/>
            <w:vAlign w:val="center"/>
          </w:tcPr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успешность освоения программ</w:t>
            </w:r>
          </w:p>
        </w:tc>
        <w:tc>
          <w:tcPr>
            <w:tcW w:w="4141" w:type="dxa"/>
            <w:gridSpan w:val="2"/>
            <w:vAlign w:val="center"/>
          </w:tcPr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освоение программ </w:t>
            </w:r>
            <w:proofErr w:type="gramStart"/>
            <w:r w:rsidRPr="001C1FAA">
              <w:rPr>
                <w:rFonts w:ascii="Times New Roman" w:hAnsi="Times New Roman" w:cs="Times New Roman"/>
                <w:szCs w:val="26"/>
              </w:rPr>
              <w:t>на</w:t>
            </w:r>
            <w:proofErr w:type="gramEnd"/>
          </w:p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"хорошо" и "отлично"</w:t>
            </w:r>
          </w:p>
        </w:tc>
      </w:tr>
      <w:tr w:rsidR="00F3489D" w:rsidRPr="001C1FAA" w:rsidTr="00A85B34">
        <w:trPr>
          <w:jc w:val="center"/>
        </w:trPr>
        <w:tc>
          <w:tcPr>
            <w:tcW w:w="1684" w:type="dxa"/>
            <w:vMerge/>
          </w:tcPr>
          <w:p w:rsidR="00F3489D" w:rsidRPr="001C1FAA" w:rsidRDefault="00F3489D" w:rsidP="00A85B34">
            <w:pPr>
              <w:rPr>
                <w:rFonts w:ascii="Times New Roman" w:hAnsi="Times New Roman" w:cs="Times New Roman"/>
                <w:b/>
                <w:szCs w:val="26"/>
              </w:rPr>
            </w:pPr>
          </w:p>
        </w:tc>
        <w:tc>
          <w:tcPr>
            <w:tcW w:w="2035" w:type="dxa"/>
            <w:vAlign w:val="center"/>
          </w:tcPr>
          <w:p w:rsidR="00F3489D" w:rsidRPr="001C1FAA" w:rsidRDefault="00F3489D" w:rsidP="00A85B34">
            <w:pPr>
              <w:ind w:left="-57" w:right="-57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2017-2018 </w:t>
            </w:r>
            <w:proofErr w:type="spellStart"/>
            <w:r w:rsidRPr="001C1FAA">
              <w:rPr>
                <w:rFonts w:ascii="Times New Roman" w:hAnsi="Times New Roman" w:cs="Times New Roman"/>
                <w:szCs w:val="26"/>
              </w:rPr>
              <w:t>уч</w:t>
            </w:r>
            <w:proofErr w:type="gramStart"/>
            <w:r w:rsidRPr="001C1FAA">
              <w:rPr>
                <w:rFonts w:ascii="Times New Roman" w:hAnsi="Times New Roman" w:cs="Times New Roman"/>
                <w:szCs w:val="26"/>
              </w:rPr>
              <w:t>.г</w:t>
            </w:r>
            <w:proofErr w:type="gramEnd"/>
            <w:r w:rsidRPr="001C1FAA">
              <w:rPr>
                <w:rFonts w:ascii="Times New Roman" w:hAnsi="Times New Roman" w:cs="Times New Roman"/>
                <w:szCs w:val="26"/>
              </w:rPr>
              <w:t>од</w:t>
            </w:r>
            <w:proofErr w:type="spellEnd"/>
          </w:p>
        </w:tc>
        <w:tc>
          <w:tcPr>
            <w:tcW w:w="1984" w:type="dxa"/>
          </w:tcPr>
          <w:p w:rsidR="00F3489D" w:rsidRPr="001C1FAA" w:rsidRDefault="00F3489D" w:rsidP="00A85B34">
            <w:pPr>
              <w:ind w:left="-57" w:right="-57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1 чет. 2018-2019 </w:t>
            </w:r>
          </w:p>
          <w:p w:rsidR="00F3489D" w:rsidRPr="001C1FAA" w:rsidRDefault="00F3489D" w:rsidP="00A85B34">
            <w:pPr>
              <w:ind w:left="-57" w:right="-57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уч. года</w:t>
            </w:r>
          </w:p>
        </w:tc>
        <w:tc>
          <w:tcPr>
            <w:tcW w:w="2015" w:type="dxa"/>
            <w:vAlign w:val="center"/>
          </w:tcPr>
          <w:p w:rsidR="00F3489D" w:rsidRPr="001C1FAA" w:rsidRDefault="00F3489D" w:rsidP="00A85B34">
            <w:pPr>
              <w:ind w:left="-57" w:right="-57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2017-2018 </w:t>
            </w:r>
            <w:proofErr w:type="spellStart"/>
            <w:r w:rsidRPr="001C1FAA">
              <w:rPr>
                <w:rFonts w:ascii="Times New Roman" w:hAnsi="Times New Roman" w:cs="Times New Roman"/>
                <w:szCs w:val="26"/>
              </w:rPr>
              <w:t>уч</w:t>
            </w:r>
            <w:proofErr w:type="gramStart"/>
            <w:r w:rsidRPr="001C1FAA">
              <w:rPr>
                <w:rFonts w:ascii="Times New Roman" w:hAnsi="Times New Roman" w:cs="Times New Roman"/>
                <w:szCs w:val="26"/>
              </w:rPr>
              <w:t>.г</w:t>
            </w:r>
            <w:proofErr w:type="gramEnd"/>
            <w:r w:rsidRPr="001C1FAA">
              <w:rPr>
                <w:rFonts w:ascii="Times New Roman" w:hAnsi="Times New Roman" w:cs="Times New Roman"/>
                <w:szCs w:val="26"/>
              </w:rPr>
              <w:t>од</w:t>
            </w:r>
            <w:proofErr w:type="spellEnd"/>
          </w:p>
        </w:tc>
        <w:tc>
          <w:tcPr>
            <w:tcW w:w="2126" w:type="dxa"/>
          </w:tcPr>
          <w:p w:rsidR="00F3489D" w:rsidRPr="001C1FAA" w:rsidRDefault="00F3489D" w:rsidP="00A85B34">
            <w:pPr>
              <w:ind w:left="-57" w:right="-57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1 чет. 2018-2019 </w:t>
            </w:r>
          </w:p>
          <w:p w:rsidR="00F3489D" w:rsidRPr="001C1FAA" w:rsidRDefault="00F3489D" w:rsidP="00A85B34">
            <w:pPr>
              <w:ind w:left="-57" w:right="-57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уч. года</w:t>
            </w:r>
          </w:p>
        </w:tc>
      </w:tr>
      <w:tr w:rsidR="00F3489D" w:rsidRPr="001C1FAA" w:rsidTr="00A85B34">
        <w:trPr>
          <w:jc w:val="center"/>
        </w:trPr>
        <w:tc>
          <w:tcPr>
            <w:tcW w:w="1684" w:type="dxa"/>
          </w:tcPr>
          <w:p w:rsidR="00F3489D" w:rsidRPr="001C1FAA" w:rsidRDefault="00F3489D" w:rsidP="00A85B34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1C1FAA">
              <w:rPr>
                <w:rFonts w:ascii="Times New Roman" w:hAnsi="Times New Roman" w:cs="Times New Roman"/>
                <w:b/>
                <w:szCs w:val="26"/>
              </w:rPr>
              <w:t>1-4 классы</w:t>
            </w:r>
          </w:p>
        </w:tc>
        <w:tc>
          <w:tcPr>
            <w:tcW w:w="2035" w:type="dxa"/>
            <w:vAlign w:val="center"/>
          </w:tcPr>
          <w:p w:rsidR="00F3489D" w:rsidRPr="001C1FAA" w:rsidRDefault="00F3489D" w:rsidP="00A85B34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97,6%</w:t>
            </w:r>
          </w:p>
        </w:tc>
        <w:tc>
          <w:tcPr>
            <w:tcW w:w="1984" w:type="dxa"/>
          </w:tcPr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98,1%</w:t>
            </w:r>
          </w:p>
        </w:tc>
        <w:tc>
          <w:tcPr>
            <w:tcW w:w="2015" w:type="dxa"/>
            <w:vAlign w:val="center"/>
          </w:tcPr>
          <w:p w:rsidR="00F3489D" w:rsidRPr="001C1FAA" w:rsidRDefault="00F3489D" w:rsidP="00A85B34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54,0%</w:t>
            </w:r>
          </w:p>
        </w:tc>
        <w:tc>
          <w:tcPr>
            <w:tcW w:w="2126" w:type="dxa"/>
          </w:tcPr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44,3% </w:t>
            </w:r>
          </w:p>
        </w:tc>
      </w:tr>
      <w:tr w:rsidR="00F3489D" w:rsidRPr="001C1FAA" w:rsidTr="00A85B34">
        <w:trPr>
          <w:jc w:val="center"/>
        </w:trPr>
        <w:tc>
          <w:tcPr>
            <w:tcW w:w="1684" w:type="dxa"/>
          </w:tcPr>
          <w:p w:rsidR="00F3489D" w:rsidRPr="001C1FAA" w:rsidRDefault="00F3489D" w:rsidP="00A85B34">
            <w:pPr>
              <w:spacing w:line="276" w:lineRule="auto"/>
              <w:rPr>
                <w:rFonts w:ascii="Times New Roman" w:hAnsi="Times New Roman" w:cs="Times New Roman"/>
                <w:b/>
                <w:szCs w:val="26"/>
              </w:rPr>
            </w:pPr>
            <w:r w:rsidRPr="001C1FAA">
              <w:rPr>
                <w:rFonts w:ascii="Times New Roman" w:hAnsi="Times New Roman" w:cs="Times New Roman"/>
                <w:b/>
                <w:szCs w:val="26"/>
              </w:rPr>
              <w:t>5-9 классы</w:t>
            </w:r>
          </w:p>
        </w:tc>
        <w:tc>
          <w:tcPr>
            <w:tcW w:w="2035" w:type="dxa"/>
            <w:vAlign w:val="center"/>
          </w:tcPr>
          <w:p w:rsidR="00F3489D" w:rsidRPr="001C1FAA" w:rsidRDefault="00F3489D" w:rsidP="00A85B34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98,3%</w:t>
            </w:r>
          </w:p>
        </w:tc>
        <w:tc>
          <w:tcPr>
            <w:tcW w:w="1984" w:type="dxa"/>
          </w:tcPr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94,4%</w:t>
            </w:r>
          </w:p>
        </w:tc>
        <w:tc>
          <w:tcPr>
            <w:tcW w:w="2015" w:type="dxa"/>
            <w:vAlign w:val="center"/>
          </w:tcPr>
          <w:p w:rsidR="00F3489D" w:rsidRPr="001C1FAA" w:rsidRDefault="00F3489D" w:rsidP="00A85B34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>36,7%</w:t>
            </w:r>
          </w:p>
        </w:tc>
        <w:tc>
          <w:tcPr>
            <w:tcW w:w="2126" w:type="dxa"/>
          </w:tcPr>
          <w:p w:rsidR="00F3489D" w:rsidRPr="001C1FAA" w:rsidRDefault="00F3489D" w:rsidP="00A85B34">
            <w:pPr>
              <w:jc w:val="center"/>
              <w:rPr>
                <w:rFonts w:ascii="Times New Roman" w:hAnsi="Times New Roman" w:cs="Times New Roman"/>
                <w:szCs w:val="26"/>
              </w:rPr>
            </w:pPr>
            <w:r w:rsidRPr="001C1FAA">
              <w:rPr>
                <w:rFonts w:ascii="Times New Roman" w:hAnsi="Times New Roman" w:cs="Times New Roman"/>
                <w:szCs w:val="26"/>
              </w:rPr>
              <w:t xml:space="preserve">33,7%   </w:t>
            </w:r>
          </w:p>
        </w:tc>
      </w:tr>
    </w:tbl>
    <w:p w:rsidR="00F3489D" w:rsidRDefault="00F3489D" w:rsidP="00F34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3321">
        <w:rPr>
          <w:rFonts w:ascii="Times New Roman" w:hAnsi="Times New Roman" w:cs="Times New Roman"/>
          <w:sz w:val="26"/>
          <w:szCs w:val="26"/>
        </w:rPr>
        <w:t>В ряде школ доля обучающихся 1-4 классов, успевающих на "хорошо" и "отлично" не превышает 50%</w:t>
      </w:r>
      <w:r>
        <w:rPr>
          <w:rFonts w:ascii="Times New Roman" w:hAnsi="Times New Roman" w:cs="Times New Roman"/>
          <w:sz w:val="26"/>
          <w:szCs w:val="26"/>
        </w:rPr>
        <w:t xml:space="preserve"> при 100% успешности</w:t>
      </w:r>
      <w:r w:rsidRPr="005E3321">
        <w:rPr>
          <w:rFonts w:ascii="Times New Roman" w:hAnsi="Times New Roman" w:cs="Times New Roman"/>
          <w:sz w:val="26"/>
          <w:szCs w:val="26"/>
        </w:rPr>
        <w:t>:</w:t>
      </w:r>
      <w:r w:rsidRPr="00AC1AF3">
        <w:rPr>
          <w:rFonts w:ascii="Times New Roman" w:hAnsi="Times New Roman" w:cs="Times New Roman"/>
          <w:sz w:val="26"/>
          <w:szCs w:val="26"/>
        </w:rPr>
        <w:t xml:space="preserve">МБОУ «Ильинская ООШ» - 0%, </w:t>
      </w:r>
      <w:r w:rsidRPr="00AC1AF3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AC1AF3">
        <w:rPr>
          <w:rFonts w:ascii="Times New Roman" w:eastAsia="Times New Roman" w:hAnsi="Times New Roman" w:cs="Times New Roman"/>
          <w:sz w:val="26"/>
          <w:szCs w:val="26"/>
          <w:lang w:eastAsia="ru-RU"/>
        </w:rPr>
        <w:t>Мазская</w:t>
      </w:r>
      <w:proofErr w:type="spellEnd"/>
      <w:r w:rsidRPr="00AC1A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ОШ» - 13%,</w:t>
      </w:r>
      <w:r w:rsidRPr="00AC1AF3">
        <w:rPr>
          <w:rFonts w:ascii="Times New Roman" w:hAnsi="Times New Roman" w:cs="Times New Roman"/>
          <w:sz w:val="26"/>
          <w:szCs w:val="26"/>
        </w:rPr>
        <w:t xml:space="preserve"> МБОУ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Старосельская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ООШ» - 20%, </w:t>
      </w:r>
      <w:r w:rsidRPr="00AC1AF3">
        <w:rPr>
          <w:rFonts w:ascii="Times New Roman" w:hAnsi="Times New Roman" w:cs="Times New Roman"/>
          <w:sz w:val="26"/>
          <w:szCs w:val="26"/>
        </w:rPr>
        <w:t>МБОУ «</w:t>
      </w:r>
      <w:proofErr w:type="spellStart"/>
      <w:r w:rsidRPr="00AC1AF3">
        <w:rPr>
          <w:rFonts w:ascii="Times New Roman" w:hAnsi="Times New Roman" w:cs="Times New Roman"/>
          <w:sz w:val="26"/>
          <w:szCs w:val="26"/>
        </w:rPr>
        <w:t>Зайчиковская</w:t>
      </w:r>
      <w:proofErr w:type="spellEnd"/>
      <w:r w:rsidRPr="00AC1AF3">
        <w:rPr>
          <w:rFonts w:ascii="Times New Roman" w:hAnsi="Times New Roman" w:cs="Times New Roman"/>
          <w:sz w:val="26"/>
          <w:szCs w:val="26"/>
        </w:rPr>
        <w:t xml:space="preserve"> ОШ» - 36%, МБОУ «</w:t>
      </w:r>
      <w:proofErr w:type="spellStart"/>
      <w:r w:rsidRPr="00AC1AF3">
        <w:rPr>
          <w:rFonts w:ascii="Times New Roman" w:hAnsi="Times New Roman" w:cs="Times New Roman"/>
          <w:sz w:val="26"/>
          <w:szCs w:val="26"/>
        </w:rPr>
        <w:t>Нижнеенангская</w:t>
      </w:r>
      <w:proofErr w:type="spellEnd"/>
      <w:r w:rsidRPr="00AC1AF3">
        <w:rPr>
          <w:rFonts w:ascii="Times New Roman" w:hAnsi="Times New Roman" w:cs="Times New Roman"/>
          <w:sz w:val="26"/>
          <w:szCs w:val="26"/>
        </w:rPr>
        <w:t xml:space="preserve"> СШ» - 39%, МБОУ «</w:t>
      </w:r>
      <w:proofErr w:type="spellStart"/>
      <w:r w:rsidRPr="00AC1AF3">
        <w:rPr>
          <w:rFonts w:ascii="Times New Roman" w:hAnsi="Times New Roman" w:cs="Times New Roman"/>
          <w:sz w:val="26"/>
          <w:szCs w:val="26"/>
        </w:rPr>
        <w:t>Кадниковская</w:t>
      </w:r>
      <w:proofErr w:type="spellEnd"/>
      <w:r w:rsidRPr="00AC1AF3">
        <w:rPr>
          <w:rFonts w:ascii="Times New Roman" w:hAnsi="Times New Roman" w:cs="Times New Roman"/>
          <w:sz w:val="26"/>
          <w:szCs w:val="26"/>
        </w:rPr>
        <w:t xml:space="preserve"> ОШ» - 41%, </w:t>
      </w:r>
      <w:r w:rsidRPr="005E3321">
        <w:rPr>
          <w:rFonts w:ascii="Times New Roman" w:hAnsi="Times New Roman" w:cs="Times New Roman"/>
          <w:sz w:val="26"/>
          <w:szCs w:val="26"/>
        </w:rPr>
        <w:t>в МОУ «СОШ №24» г</w:t>
      </w:r>
      <w:proofErr w:type="gramStart"/>
      <w:r w:rsidRPr="005E3321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5E3321">
        <w:rPr>
          <w:rFonts w:ascii="Times New Roman" w:hAnsi="Times New Roman" w:cs="Times New Roman"/>
          <w:sz w:val="26"/>
          <w:szCs w:val="26"/>
        </w:rPr>
        <w:t>ологды – 45%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E3321">
        <w:rPr>
          <w:rFonts w:ascii="Times New Roman" w:hAnsi="Times New Roman" w:cs="Times New Roman"/>
          <w:sz w:val="26"/>
          <w:szCs w:val="26"/>
        </w:rPr>
        <w:t>в МБОУ «</w:t>
      </w:r>
      <w:proofErr w:type="spellStart"/>
      <w:r w:rsidRPr="005E3321">
        <w:rPr>
          <w:rFonts w:ascii="Times New Roman" w:hAnsi="Times New Roman" w:cs="Times New Roman"/>
          <w:sz w:val="26"/>
          <w:szCs w:val="26"/>
        </w:rPr>
        <w:t>Коробицынская</w:t>
      </w:r>
      <w:proofErr w:type="spellEnd"/>
      <w:r w:rsidRPr="005E3321">
        <w:rPr>
          <w:rFonts w:ascii="Times New Roman" w:hAnsi="Times New Roman" w:cs="Times New Roman"/>
          <w:sz w:val="26"/>
          <w:szCs w:val="26"/>
        </w:rPr>
        <w:t xml:space="preserve"> ОШ» - 47%ив МБОУ «Морозовская</w:t>
      </w:r>
      <w:r>
        <w:rPr>
          <w:rFonts w:ascii="Times New Roman" w:hAnsi="Times New Roman" w:cs="Times New Roman"/>
          <w:sz w:val="26"/>
          <w:szCs w:val="26"/>
        </w:rPr>
        <w:t xml:space="preserve"> ОШ</w:t>
      </w:r>
      <w:r w:rsidRPr="005E3321">
        <w:rPr>
          <w:rFonts w:ascii="Times New Roman" w:hAnsi="Times New Roman" w:cs="Times New Roman"/>
          <w:sz w:val="26"/>
          <w:szCs w:val="26"/>
        </w:rPr>
        <w:t>» - 48%.</w:t>
      </w:r>
      <w:r>
        <w:rPr>
          <w:rFonts w:ascii="Times New Roman" w:hAnsi="Times New Roman" w:cs="Times New Roman"/>
          <w:sz w:val="26"/>
          <w:szCs w:val="26"/>
        </w:rPr>
        <w:t xml:space="preserve"> В большинстве школ просматривается отрицательная динамика качества освоения программ:</w:t>
      </w:r>
    </w:p>
    <w:p w:rsidR="00F3489D" w:rsidRPr="00823CA2" w:rsidRDefault="00F3489D" w:rsidP="00943BE2">
      <w:pPr>
        <w:spacing w:before="120"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3CA2">
        <w:rPr>
          <w:rFonts w:ascii="Times New Roman" w:hAnsi="Times New Roman" w:cs="Times New Roman"/>
          <w:sz w:val="26"/>
          <w:szCs w:val="26"/>
        </w:rPr>
        <w:t xml:space="preserve">В 16 школах из 28 </w:t>
      </w:r>
      <w:r>
        <w:rPr>
          <w:rFonts w:ascii="Times New Roman" w:hAnsi="Times New Roman" w:cs="Times New Roman"/>
          <w:sz w:val="26"/>
          <w:szCs w:val="26"/>
        </w:rPr>
        <w:t xml:space="preserve">(57%) </w:t>
      </w:r>
      <w:r w:rsidRPr="00823CA2">
        <w:rPr>
          <w:rFonts w:ascii="Times New Roman" w:hAnsi="Times New Roman" w:cs="Times New Roman"/>
          <w:sz w:val="26"/>
          <w:szCs w:val="26"/>
        </w:rPr>
        <w:t>не произошло изменений в уровне успешности освоения программ начальной школы. В остальных школах есть как положительная тенденция, так и отрицательная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3489D" w:rsidRDefault="00F3489D" w:rsidP="00943BE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60E6D">
        <w:rPr>
          <w:rFonts w:ascii="Times New Roman" w:hAnsi="Times New Roman" w:cs="Times New Roman"/>
          <w:sz w:val="26"/>
          <w:szCs w:val="26"/>
        </w:rPr>
        <w:t>В большинстве школ (18 из 28) прослеживается отрицательная динамика качества освоения программ</w:t>
      </w:r>
      <w:r>
        <w:rPr>
          <w:rFonts w:ascii="Times New Roman" w:hAnsi="Times New Roman" w:cs="Times New Roman"/>
          <w:sz w:val="26"/>
          <w:szCs w:val="26"/>
        </w:rPr>
        <w:t xml:space="preserve"> и только в 9 школах положительная</w:t>
      </w:r>
      <w:r w:rsidRPr="00860E6D">
        <w:rPr>
          <w:rFonts w:ascii="Times New Roman" w:hAnsi="Times New Roman" w:cs="Times New Roman"/>
          <w:sz w:val="26"/>
          <w:szCs w:val="26"/>
        </w:rPr>
        <w:t>:</w:t>
      </w:r>
    </w:p>
    <w:p w:rsidR="00F3489D" w:rsidRDefault="00F3489D" w:rsidP="00F348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:rsidR="00F3489D" w:rsidRPr="00823CA2" w:rsidRDefault="00F3489D" w:rsidP="00F3489D">
      <w:pPr>
        <w:spacing w:before="12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6258">
        <w:rPr>
          <w:rFonts w:ascii="Times New Roman" w:hAnsi="Times New Roman" w:cs="Times New Roman"/>
          <w:sz w:val="26"/>
          <w:szCs w:val="26"/>
        </w:rPr>
        <w:t>В 10 школах из 28 (36%) не произошло изменений в уровне успешности освоения программ основной школы. В остальных школах просматривается преимущественно отрицательная динамика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3489D" w:rsidRDefault="00F3489D" w:rsidP="00F34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60E6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460177" cy="3883231"/>
            <wp:effectExtent l="0" t="0" r="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F3489D" w:rsidRDefault="00F3489D" w:rsidP="00F3489D">
      <w:pPr>
        <w:pStyle w:val="a6"/>
        <w:spacing w:after="0"/>
        <w:ind w:left="0" w:firstLine="72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D21BD">
        <w:rPr>
          <w:rFonts w:ascii="Times New Roman" w:hAnsi="Times New Roman" w:cs="Times New Roman"/>
          <w:i/>
          <w:sz w:val="26"/>
          <w:szCs w:val="26"/>
        </w:rPr>
        <w:t>Для решени</w:t>
      </w:r>
      <w:r>
        <w:rPr>
          <w:rFonts w:ascii="Times New Roman" w:hAnsi="Times New Roman" w:cs="Times New Roman"/>
          <w:i/>
          <w:sz w:val="26"/>
          <w:szCs w:val="26"/>
        </w:rPr>
        <w:t>я выявленных проблем в школах-</w:t>
      </w:r>
      <w:r w:rsidRPr="00ED21BD">
        <w:rPr>
          <w:rFonts w:ascii="Times New Roman" w:hAnsi="Times New Roman" w:cs="Times New Roman"/>
          <w:i/>
          <w:sz w:val="26"/>
          <w:szCs w:val="26"/>
        </w:rPr>
        <w:t xml:space="preserve">участниках проекта необходимо сформировать внутреннюю структуру профессиональных взаимодействий </w:t>
      </w:r>
      <w:r>
        <w:rPr>
          <w:rFonts w:ascii="Times New Roman" w:hAnsi="Times New Roman" w:cs="Times New Roman"/>
          <w:i/>
          <w:sz w:val="26"/>
          <w:szCs w:val="26"/>
        </w:rPr>
        <w:t>педагогических работников для развития их профессионализма</w:t>
      </w:r>
      <w:r w:rsidRPr="00ED21BD">
        <w:rPr>
          <w:rFonts w:ascii="Times New Roman" w:hAnsi="Times New Roman" w:cs="Times New Roman"/>
          <w:i/>
          <w:sz w:val="26"/>
          <w:szCs w:val="26"/>
        </w:rPr>
        <w:t xml:space="preserve"> как </w:t>
      </w:r>
      <w:r>
        <w:rPr>
          <w:rFonts w:ascii="Times New Roman" w:hAnsi="Times New Roman" w:cs="Times New Roman"/>
          <w:i/>
          <w:sz w:val="26"/>
          <w:szCs w:val="26"/>
        </w:rPr>
        <w:t xml:space="preserve">основного </w:t>
      </w:r>
      <w:r w:rsidRPr="00ED21BD">
        <w:rPr>
          <w:rFonts w:ascii="Times New Roman" w:hAnsi="Times New Roman" w:cs="Times New Roman"/>
          <w:i/>
          <w:sz w:val="26"/>
          <w:szCs w:val="26"/>
        </w:rPr>
        <w:t>ресурс</w:t>
      </w:r>
      <w:r>
        <w:rPr>
          <w:rFonts w:ascii="Times New Roman" w:hAnsi="Times New Roman" w:cs="Times New Roman"/>
          <w:i/>
          <w:sz w:val="26"/>
          <w:szCs w:val="26"/>
        </w:rPr>
        <w:t>а</w:t>
      </w:r>
      <w:r w:rsidRPr="00ED21BD">
        <w:rPr>
          <w:rFonts w:ascii="Times New Roman" w:hAnsi="Times New Roman" w:cs="Times New Roman"/>
          <w:i/>
          <w:sz w:val="26"/>
          <w:szCs w:val="26"/>
        </w:rPr>
        <w:t xml:space="preserve"> повышения качества образования в школе</w:t>
      </w:r>
      <w:r>
        <w:rPr>
          <w:rFonts w:ascii="Times New Roman" w:hAnsi="Times New Roman" w:cs="Times New Roman"/>
          <w:i/>
          <w:sz w:val="26"/>
          <w:szCs w:val="26"/>
        </w:rPr>
        <w:t>. Также необходимо перестраивать методическую работу как внутри образовательной организации, так и на уровне муниципалитетов.</w:t>
      </w:r>
    </w:p>
    <w:p w:rsidR="00F3489D" w:rsidRDefault="00F3489D" w:rsidP="00F3489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3489D" w:rsidRDefault="00F3489D" w:rsidP="00F348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3489D" w:rsidRPr="0052426B" w:rsidRDefault="00F3489D" w:rsidP="00F3489D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3C56C4" w:rsidRPr="002B79CE" w:rsidRDefault="003C56C4" w:rsidP="002B79CE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56C4" w:rsidRPr="002B79CE" w:rsidSect="00CA5190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BE2" w:rsidRDefault="00943BE2">
      <w:pPr>
        <w:spacing w:after="0" w:line="240" w:lineRule="auto"/>
      </w:pPr>
      <w:r>
        <w:separator/>
      </w:r>
    </w:p>
  </w:endnote>
  <w:endnote w:type="continuationSeparator" w:id="0">
    <w:p w:rsidR="00943BE2" w:rsidRDefault="0094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083130"/>
      <w:docPartObj>
        <w:docPartGallery w:val="Page Numbers (Bottom of Page)"/>
        <w:docPartUnique/>
      </w:docPartObj>
    </w:sdtPr>
    <w:sdtContent>
      <w:p w:rsidR="00943BE2" w:rsidRDefault="00943BE2" w:rsidP="00EA2722">
        <w:pPr>
          <w:pStyle w:val="a4"/>
          <w:tabs>
            <w:tab w:val="left" w:pos="106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C6019">
          <w:rPr>
            <w:noProof/>
          </w:rPr>
          <w:t>22</w:t>
        </w:r>
        <w:r>
          <w:fldChar w:fldCharType="end"/>
        </w:r>
      </w:p>
    </w:sdtContent>
  </w:sdt>
  <w:p w:rsidR="00943BE2" w:rsidRDefault="00943B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BE2" w:rsidRDefault="00943BE2">
      <w:pPr>
        <w:spacing w:after="0" w:line="240" w:lineRule="auto"/>
      </w:pPr>
      <w:r>
        <w:separator/>
      </w:r>
    </w:p>
  </w:footnote>
  <w:footnote w:type="continuationSeparator" w:id="0">
    <w:p w:rsidR="00943BE2" w:rsidRDefault="00943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5189"/>
    <w:multiLevelType w:val="multilevel"/>
    <w:tmpl w:val="18A4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24671E"/>
    <w:multiLevelType w:val="multilevel"/>
    <w:tmpl w:val="7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34E83"/>
    <w:multiLevelType w:val="hybridMultilevel"/>
    <w:tmpl w:val="8FD8B32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>
    <w:nsid w:val="27B16575"/>
    <w:multiLevelType w:val="hybridMultilevel"/>
    <w:tmpl w:val="99C4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F1DFF"/>
    <w:multiLevelType w:val="hybridMultilevel"/>
    <w:tmpl w:val="0FC2F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046FB"/>
    <w:multiLevelType w:val="hybridMultilevel"/>
    <w:tmpl w:val="318C1094"/>
    <w:lvl w:ilvl="0" w:tplc="2224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E854E8"/>
    <w:multiLevelType w:val="hybridMultilevel"/>
    <w:tmpl w:val="4EA8F656"/>
    <w:lvl w:ilvl="0" w:tplc="22240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3A0758"/>
    <w:multiLevelType w:val="hybridMultilevel"/>
    <w:tmpl w:val="8932E298"/>
    <w:lvl w:ilvl="0" w:tplc="98B4C4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15741"/>
    <w:multiLevelType w:val="multilevel"/>
    <w:tmpl w:val="64082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76E67"/>
    <w:multiLevelType w:val="hybridMultilevel"/>
    <w:tmpl w:val="7884F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730"/>
    <w:rsid w:val="002B79CE"/>
    <w:rsid w:val="003157F9"/>
    <w:rsid w:val="00341CA1"/>
    <w:rsid w:val="00363193"/>
    <w:rsid w:val="003C56C4"/>
    <w:rsid w:val="00411F08"/>
    <w:rsid w:val="004D750E"/>
    <w:rsid w:val="00517A28"/>
    <w:rsid w:val="00527136"/>
    <w:rsid w:val="006A211C"/>
    <w:rsid w:val="006C3FFA"/>
    <w:rsid w:val="00754EF8"/>
    <w:rsid w:val="00824730"/>
    <w:rsid w:val="00844E53"/>
    <w:rsid w:val="0085529F"/>
    <w:rsid w:val="00856F3F"/>
    <w:rsid w:val="00907799"/>
    <w:rsid w:val="00943BE2"/>
    <w:rsid w:val="009F22B0"/>
    <w:rsid w:val="00A85B34"/>
    <w:rsid w:val="00AF13BD"/>
    <w:rsid w:val="00BF06A3"/>
    <w:rsid w:val="00C150E1"/>
    <w:rsid w:val="00CA048E"/>
    <w:rsid w:val="00CA5190"/>
    <w:rsid w:val="00CC6019"/>
    <w:rsid w:val="00EA2722"/>
    <w:rsid w:val="00F3489D"/>
    <w:rsid w:val="00F40E85"/>
    <w:rsid w:val="00F9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1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41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1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1F08"/>
  </w:style>
  <w:style w:type="paragraph" w:styleId="a6">
    <w:name w:val="List Paragraph"/>
    <w:basedOn w:val="a"/>
    <w:uiPriority w:val="34"/>
    <w:qFormat/>
    <w:rsid w:val="002B79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A2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271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3">
    <w:name w:val="Table Grid"/>
    <w:basedOn w:val="a1"/>
    <w:uiPriority w:val="59"/>
    <w:rsid w:val="00411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1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11F08"/>
  </w:style>
  <w:style w:type="paragraph" w:styleId="a6">
    <w:name w:val="List Paragraph"/>
    <w:basedOn w:val="a"/>
    <w:uiPriority w:val="34"/>
    <w:qFormat/>
    <w:rsid w:val="002B79C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1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EA272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A2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4\5_MOS$\2.2\2018\&#1052;&#1086;&#1085;&#1080;&#1090;&#1086;&#1088;&#1080;&#1085;&#1075;%202.2\&#1057;&#1055;&#1056;&#1040;&#1042;&#1050;&#1048;%20&#1087;&#1086;%202.2\1.%20&#1054;&#1090;&#1095;&#1077;&#1090;%20&#1087;&#1086;%20&#1084;&#1086;&#1085;&#1080;&#1090;&#1086;&#1088;&#1080;&#1085;&#1075;&#1091;%202.2%20&#1076;&#1083;&#1103;%20&#1040;&#1053;&#1040;&#1051;&#1048;&#1047;&#1040;%20&#1086;&#1090;%2014.12.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0726880482495634E-2"/>
          <c:y val="5.5439997083697921E-2"/>
          <c:w val="0.34243001070248413"/>
          <c:h val="0.81493037328667262"/>
        </c:manualLayout>
      </c:layout>
      <c:pieChart>
        <c:varyColors val="1"/>
        <c:ser>
          <c:idx val="0"/>
          <c:order val="0"/>
          <c:tx>
            <c:strRef>
              <c:f>Лист2!$C$4</c:f>
              <c:strCache>
                <c:ptCount val="1"/>
                <c:pt idx="0">
                  <c:v>количество школ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sz="13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Лист2!$B$5:$B$10</c:f>
              <c:strCache>
                <c:ptCount val="6"/>
                <c:pt idx="0">
                  <c:v>низкие результаты</c:v>
                </c:pt>
                <c:pt idx="1">
                  <c:v>признаки необъективности</c:v>
                </c:pt>
                <c:pt idx="2">
                  <c:v>низкие результаты и признаки необъективности</c:v>
                </c:pt>
                <c:pt idx="3">
                  <c:v>низкие результаты, сложные социальные условия</c:v>
                </c:pt>
                <c:pt idx="4">
                  <c:v>признаки необъективности, сложные социальные условия</c:v>
                </c:pt>
                <c:pt idx="5">
                  <c:v>низкие результаты, признаки необъективности, сложные социальные условия</c:v>
                </c:pt>
              </c:strCache>
            </c:strRef>
          </c:cat>
          <c:val>
            <c:numRef>
              <c:f>Лист2!$C$5:$C$10</c:f>
              <c:numCache>
                <c:formatCode>General</c:formatCode>
                <c:ptCount val="6"/>
                <c:pt idx="0">
                  <c:v>2</c:v>
                </c:pt>
                <c:pt idx="1">
                  <c:v>7</c:v>
                </c:pt>
                <c:pt idx="2">
                  <c:v>9</c:v>
                </c:pt>
                <c:pt idx="3">
                  <c:v>2</c:v>
                </c:pt>
                <c:pt idx="4">
                  <c:v>2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2204074480220338"/>
          <c:y val="7.865740740740744E-2"/>
          <c:w val="0.57575687485630078"/>
          <c:h val="0.83331000291630208"/>
        </c:manualLayout>
      </c:layout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6953648581949611"/>
          <c:y val="5.31938995697653E-2"/>
          <c:w val="0.36612116206564527"/>
          <c:h val="0.8256610874630324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'ДИАГРАММЫ 01.11.18 '!$C$41:$C$42</c:f>
              <c:strCache>
                <c:ptCount val="1"/>
                <c:pt idx="0">
                  <c:v>% обучающихся с ОВЗ  на 01.06.2018</c:v>
                </c:pt>
              </c:strCache>
            </c:strRef>
          </c:tx>
          <c:invertIfNegative val="0"/>
          <c:cat>
            <c:strRef>
              <c:f>'ДИАГРАММЫ 01.11.18 '!$B$43:$B$50</c:f>
              <c:strCache>
                <c:ptCount val="8"/>
                <c:pt idx="0">
                  <c:v>МБОУ «Коробицынская ОШ» </c:v>
                </c:pt>
                <c:pt idx="1">
                  <c:v>БОУ «Талицкая СШ» </c:v>
                </c:pt>
                <c:pt idx="2">
                  <c:v>МБОУ «Ильинская ООШ»</c:v>
                </c:pt>
                <c:pt idx="3">
                  <c:v>МОУ "СОШ №24" г.Вологды</c:v>
                </c:pt>
                <c:pt idx="4">
                  <c:v>МБОУ "Зайчиковская ОШ" </c:v>
                </c:pt>
                <c:pt idx="5">
                  <c:v>МОУ «Уфтюжская ООШ»</c:v>
                </c:pt>
                <c:pt idx="6">
                  <c:v>МБОУ «Старосельская ООШ» </c:v>
                </c:pt>
                <c:pt idx="7">
                  <c:v>МОУ «Воскресенская СОШ» </c:v>
                </c:pt>
              </c:strCache>
            </c:strRef>
          </c:cat>
          <c:val>
            <c:numRef>
              <c:f>'ДИАГРАММЫ 01.11.18 '!$C$43:$C$50</c:f>
              <c:numCache>
                <c:formatCode>General</c:formatCode>
                <c:ptCount val="8"/>
                <c:pt idx="0">
                  <c:v>14</c:v>
                </c:pt>
                <c:pt idx="1">
                  <c:v>11.5</c:v>
                </c:pt>
                <c:pt idx="2">
                  <c:v>3.9</c:v>
                </c:pt>
                <c:pt idx="3">
                  <c:v>18</c:v>
                </c:pt>
                <c:pt idx="4">
                  <c:v>14.6</c:v>
                </c:pt>
                <c:pt idx="5">
                  <c:v>19</c:v>
                </c:pt>
                <c:pt idx="6">
                  <c:v>8.2000000000000011</c:v>
                </c:pt>
                <c:pt idx="7">
                  <c:v>51</c:v>
                </c:pt>
              </c:numCache>
            </c:numRef>
          </c:val>
        </c:ser>
        <c:ser>
          <c:idx val="1"/>
          <c:order val="1"/>
          <c:tx>
            <c:strRef>
              <c:f>'ДИАГРАММЫ 01.11.18 '!$D$41:$D$42</c:f>
              <c:strCache>
                <c:ptCount val="1"/>
                <c:pt idx="0">
                  <c:v>% обучающихся с ОВЗ  на 01.11.2018</c:v>
                </c:pt>
              </c:strCache>
            </c:strRef>
          </c:tx>
          <c:invertIfNegative val="0"/>
          <c:cat>
            <c:strRef>
              <c:f>'ДИАГРАММЫ 01.11.18 '!$B$43:$B$50</c:f>
              <c:strCache>
                <c:ptCount val="8"/>
                <c:pt idx="0">
                  <c:v>МБОУ «Коробицынская ОШ» </c:v>
                </c:pt>
                <c:pt idx="1">
                  <c:v>БОУ «Талицкая СШ» </c:v>
                </c:pt>
                <c:pt idx="2">
                  <c:v>МБОУ «Ильинская ООШ»</c:v>
                </c:pt>
                <c:pt idx="3">
                  <c:v>МОУ "СОШ №24" г.Вологды</c:v>
                </c:pt>
                <c:pt idx="4">
                  <c:v>МБОУ "Зайчиковская ОШ" </c:v>
                </c:pt>
                <c:pt idx="5">
                  <c:v>МОУ «Уфтюжская ООШ»</c:v>
                </c:pt>
                <c:pt idx="6">
                  <c:v>МБОУ «Старосельская ООШ» </c:v>
                </c:pt>
                <c:pt idx="7">
                  <c:v>МОУ «Воскресенская СОШ» </c:v>
                </c:pt>
              </c:strCache>
            </c:strRef>
          </c:cat>
          <c:val>
            <c:numRef>
              <c:f>'ДИАГРАММЫ 01.11.18 '!$D$43:$D$50</c:f>
              <c:numCache>
                <c:formatCode>General</c:formatCode>
                <c:ptCount val="8"/>
                <c:pt idx="0">
                  <c:v>12</c:v>
                </c:pt>
                <c:pt idx="1">
                  <c:v>12.4</c:v>
                </c:pt>
                <c:pt idx="2">
                  <c:v>13.6</c:v>
                </c:pt>
                <c:pt idx="3">
                  <c:v>16.399999999999999</c:v>
                </c:pt>
                <c:pt idx="4">
                  <c:v>16.7</c:v>
                </c:pt>
                <c:pt idx="5">
                  <c:v>17</c:v>
                </c:pt>
                <c:pt idx="6">
                  <c:v>18.2</c:v>
                </c:pt>
                <c:pt idx="7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74304"/>
        <c:axId val="30275840"/>
      </c:barChart>
      <c:catAx>
        <c:axId val="3027430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0275840"/>
        <c:crosses val="autoZero"/>
        <c:auto val="1"/>
        <c:lblAlgn val="ctr"/>
        <c:lblOffset val="100"/>
        <c:noMultiLvlLbl val="0"/>
      </c:catAx>
      <c:valAx>
        <c:axId val="302758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274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73619029322205"/>
          <c:y val="8.8154133607692711E-2"/>
          <c:w val="0.23087418697843534"/>
          <c:h val="0.5577218541634235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 algn="just"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7999054010678784"/>
          <c:y val="6.0185185185185147E-2"/>
          <c:w val="0.34597643940181388"/>
          <c:h val="0.833094196558764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'ДИАГРАММЫ 01.11.18 '!$C$57:$C$58</c:f>
              <c:strCache>
                <c:ptCount val="1"/>
                <c:pt idx="0">
                  <c:v>% обучающихся с девиантным поведением на 01.06.2018</c:v>
                </c:pt>
              </c:strCache>
            </c:strRef>
          </c:tx>
          <c:invertIfNegative val="0"/>
          <c:cat>
            <c:strRef>
              <c:f>'ДИАГРАММЫ 01.11.18 '!$B$59:$B$65</c:f>
              <c:strCache>
                <c:ptCount val="7"/>
                <c:pt idx="0">
                  <c:v>МБОУ «Старосельская ООШ» </c:v>
                </c:pt>
                <c:pt idx="1">
                  <c:v>МОУ "СОШ №24" г.Вологды</c:v>
                </c:pt>
                <c:pt idx="2">
                  <c:v>МОУ "Пачевская школа" </c:v>
                </c:pt>
                <c:pt idx="3">
                  <c:v>МБОУ «Коробицынская ОШ» </c:v>
                </c:pt>
                <c:pt idx="4">
                  <c:v>МБОУ "Кадниковская школа"</c:v>
                </c:pt>
                <c:pt idx="5">
                  <c:v>МБОУ «СОШ № 15» г.Череповца </c:v>
                </c:pt>
                <c:pt idx="6">
                  <c:v>МБОУ «Ильинская ООШ»</c:v>
                </c:pt>
              </c:strCache>
            </c:strRef>
          </c:cat>
          <c:val>
            <c:numRef>
              <c:f>'ДИАГРАММЫ 01.11.18 '!$C$59:$C$65</c:f>
              <c:numCache>
                <c:formatCode>General</c:formatCode>
                <c:ptCount val="7"/>
                <c:pt idx="0">
                  <c:v>5.5</c:v>
                </c:pt>
                <c:pt idx="1">
                  <c:v>5.6</c:v>
                </c:pt>
                <c:pt idx="2">
                  <c:v>4.7</c:v>
                </c:pt>
                <c:pt idx="3">
                  <c:v>7.3</c:v>
                </c:pt>
                <c:pt idx="4">
                  <c:v>8.1</c:v>
                </c:pt>
                <c:pt idx="5">
                  <c:v>9.7000000000000011</c:v>
                </c:pt>
                <c:pt idx="6">
                  <c:v>3.9</c:v>
                </c:pt>
              </c:numCache>
            </c:numRef>
          </c:val>
        </c:ser>
        <c:ser>
          <c:idx val="1"/>
          <c:order val="1"/>
          <c:tx>
            <c:strRef>
              <c:f>'ДИАГРАММЫ 01.11.18 '!$D$57:$D$58</c:f>
              <c:strCache>
                <c:ptCount val="1"/>
                <c:pt idx="0">
                  <c:v>% обучающихся с девиантным поведением на 01.11.2018</c:v>
                </c:pt>
              </c:strCache>
            </c:strRef>
          </c:tx>
          <c:invertIfNegative val="0"/>
          <c:cat>
            <c:strRef>
              <c:f>'ДИАГРАММЫ 01.11.18 '!$B$59:$B$65</c:f>
              <c:strCache>
                <c:ptCount val="7"/>
                <c:pt idx="0">
                  <c:v>МБОУ «Старосельская ООШ» </c:v>
                </c:pt>
                <c:pt idx="1">
                  <c:v>МОУ "СОШ №24" г.Вологды</c:v>
                </c:pt>
                <c:pt idx="2">
                  <c:v>МОУ "Пачевская школа" </c:v>
                </c:pt>
                <c:pt idx="3">
                  <c:v>МБОУ «Коробицынская ОШ» </c:v>
                </c:pt>
                <c:pt idx="4">
                  <c:v>МБОУ "Кадниковская школа"</c:v>
                </c:pt>
                <c:pt idx="5">
                  <c:v>МБОУ «СОШ № 15» г.Череповца </c:v>
                </c:pt>
                <c:pt idx="6">
                  <c:v>МБОУ «Ильинская ООШ»</c:v>
                </c:pt>
              </c:strCache>
            </c:strRef>
          </c:cat>
          <c:val>
            <c:numRef>
              <c:f>'ДИАГРАММЫ 01.11.18 '!$D$59:$D$65</c:f>
              <c:numCache>
                <c:formatCode>General</c:formatCode>
                <c:ptCount val="7"/>
                <c:pt idx="0">
                  <c:v>4.5</c:v>
                </c:pt>
                <c:pt idx="1">
                  <c:v>4.5999999999999996</c:v>
                </c:pt>
                <c:pt idx="2">
                  <c:v>9.1</c:v>
                </c:pt>
                <c:pt idx="3">
                  <c:v>9.1</c:v>
                </c:pt>
                <c:pt idx="4">
                  <c:v>9.7000000000000011</c:v>
                </c:pt>
                <c:pt idx="5">
                  <c:v>9.8000000000000007</c:v>
                </c:pt>
                <c:pt idx="6">
                  <c:v>22.7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372032"/>
        <c:axId val="57377920"/>
      </c:barChart>
      <c:catAx>
        <c:axId val="57372032"/>
        <c:scaling>
          <c:orientation val="minMax"/>
        </c:scaling>
        <c:delete val="0"/>
        <c:axPos val="l"/>
        <c:majorTickMark val="out"/>
        <c:minorTickMark val="none"/>
        <c:tickLblPos val="nextTo"/>
        <c:crossAx val="57377920"/>
        <c:crosses val="autoZero"/>
        <c:auto val="1"/>
        <c:lblAlgn val="ctr"/>
        <c:lblOffset val="100"/>
        <c:noMultiLvlLbl val="0"/>
      </c:catAx>
      <c:valAx>
        <c:axId val="573779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372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490497734739224"/>
          <c:y val="5.2200925569905986E-2"/>
          <c:w val="0.25191544870914551"/>
          <c:h val="0.8004188024021663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918193120917996"/>
          <c:y val="5.0925925925925923E-2"/>
          <c:w val="0.33441949529313303"/>
          <c:h val="0.8330941965587643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'ДИАГРАММЫ 01.11.18 '!$C$75:$C$76</c:f>
              <c:strCache>
                <c:ptCount val="1"/>
                <c:pt idx="0">
                  <c:v>число уроков, пропущенных без уважительной причины  на 01.06.2018</c:v>
                </c:pt>
              </c:strCache>
            </c:strRef>
          </c:tx>
          <c:invertIfNegative val="0"/>
          <c:cat>
            <c:strRef>
              <c:f>'ДИАГРАММЫ 01.11.18 '!$B$77:$B$83</c:f>
              <c:strCache>
                <c:ptCount val="7"/>
                <c:pt idx="0">
                  <c:v>МБОУ «СОШ № 15» г.Череповца </c:v>
                </c:pt>
                <c:pt idx="1">
                  <c:v>МОУ "Пачевская школа" </c:v>
                </c:pt>
                <c:pt idx="2">
                  <c:v>МБОУ "Морозовская школа" </c:v>
                </c:pt>
                <c:pt idx="3">
                  <c:v>МБОУ «Осиновская ООШ» </c:v>
                </c:pt>
                <c:pt idx="4">
                  <c:v>МОУ «Воскресенская СОШ» </c:v>
                </c:pt>
                <c:pt idx="5">
                  <c:v>БОУ "Игмасская ООШ"</c:v>
                </c:pt>
                <c:pt idx="6">
                  <c:v>МОУ «СОШ №2 им. С.С.Орлова»</c:v>
                </c:pt>
              </c:strCache>
            </c:strRef>
          </c:cat>
          <c:val>
            <c:numRef>
              <c:f>'ДИАГРАММЫ 01.11.18 '!$C$77:$C$83</c:f>
              <c:numCache>
                <c:formatCode>General</c:formatCode>
                <c:ptCount val="7"/>
                <c:pt idx="0">
                  <c:v>0.75000000000000078</c:v>
                </c:pt>
                <c:pt idx="1">
                  <c:v>0.60000000000000064</c:v>
                </c:pt>
                <c:pt idx="2">
                  <c:v>0.35000000000000031</c:v>
                </c:pt>
                <c:pt idx="3">
                  <c:v>0.15000000000000016</c:v>
                </c:pt>
                <c:pt idx="4">
                  <c:v>0.15000000000000016</c:v>
                </c:pt>
                <c:pt idx="5">
                  <c:v>0.1</c:v>
                </c:pt>
                <c:pt idx="6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'ДИАГРАММЫ 01.11.18 '!$D$75:$D$76</c:f>
              <c:strCache>
                <c:ptCount val="1"/>
                <c:pt idx="0">
                  <c:v>число уроков, пропущенных без уважительной причины  на 01.11.2018</c:v>
                </c:pt>
              </c:strCache>
            </c:strRef>
          </c:tx>
          <c:invertIfNegative val="0"/>
          <c:cat>
            <c:strRef>
              <c:f>'ДИАГРАММЫ 01.11.18 '!$B$77:$B$83</c:f>
              <c:strCache>
                <c:ptCount val="7"/>
                <c:pt idx="0">
                  <c:v>МБОУ «СОШ № 15» г.Череповца </c:v>
                </c:pt>
                <c:pt idx="1">
                  <c:v>МОУ "Пачевская школа" </c:v>
                </c:pt>
                <c:pt idx="2">
                  <c:v>МБОУ "Морозовская школа" </c:v>
                </c:pt>
                <c:pt idx="3">
                  <c:v>МБОУ «Осиновская ООШ» </c:v>
                </c:pt>
                <c:pt idx="4">
                  <c:v>МОУ «Воскресенская СОШ» </c:v>
                </c:pt>
                <c:pt idx="5">
                  <c:v>БОУ "Игмасская ООШ"</c:v>
                </c:pt>
                <c:pt idx="6">
                  <c:v>МОУ «СОШ №2 им. С.С.Орлова»</c:v>
                </c:pt>
              </c:strCache>
            </c:strRef>
          </c:cat>
          <c:val>
            <c:numRef>
              <c:f>'ДИАГРАММЫ 01.11.18 '!$D$77:$D$83</c:f>
              <c:numCache>
                <c:formatCode>General</c:formatCode>
                <c:ptCount val="7"/>
                <c:pt idx="0">
                  <c:v>0.69000000000000061</c:v>
                </c:pt>
                <c:pt idx="1">
                  <c:v>0.30000000000000032</c:v>
                </c:pt>
                <c:pt idx="2">
                  <c:v>0.2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3.0000000000000002E-2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7387648"/>
        <c:axId val="57405824"/>
      </c:barChart>
      <c:catAx>
        <c:axId val="57387648"/>
        <c:scaling>
          <c:orientation val="minMax"/>
        </c:scaling>
        <c:delete val="0"/>
        <c:axPos val="l"/>
        <c:majorTickMark val="out"/>
        <c:minorTickMark val="none"/>
        <c:tickLblPos val="nextTo"/>
        <c:crossAx val="57405824"/>
        <c:crosses val="autoZero"/>
        <c:auto val="1"/>
        <c:lblAlgn val="ctr"/>
        <c:lblOffset val="100"/>
        <c:noMultiLvlLbl val="0"/>
      </c:catAx>
      <c:valAx>
        <c:axId val="57405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387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9191022717146"/>
          <c:y val="8.2181758530183682E-2"/>
          <c:w val="0.27751172282883618"/>
          <c:h val="0.840266112569262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5545316799669291"/>
          <c:y val="6.49938541960349E-2"/>
          <c:w val="0.36944625489946353"/>
          <c:h val="0.783285274169851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'ДИАГРАММЫ 01.11.18 '!$C$90:$C$91</c:f>
              <c:strCache>
                <c:ptCount val="1"/>
                <c:pt idx="0">
                  <c:v>% учащихся с высоким уровнем тревожности</c:v>
                </c:pt>
              </c:strCache>
            </c:strRef>
          </c:tx>
          <c:invertIfNegative val="0"/>
          <c:cat>
            <c:strRef>
              <c:f>'ДИАГРАММЫ 01.11.18 '!$B$92:$B$98</c:f>
              <c:strCache>
                <c:ptCount val="7"/>
                <c:pt idx="0">
                  <c:v>БОУ "Игмасская ООШ"</c:v>
                </c:pt>
                <c:pt idx="1">
                  <c:v>БОУ «СОШ №3» г.Сокола</c:v>
                </c:pt>
                <c:pt idx="2">
                  <c:v>МБОУ "Бабаевская ООШ №3"</c:v>
                </c:pt>
                <c:pt idx="3">
                  <c:v>МОУ " Долоцкая школа"</c:v>
                </c:pt>
                <c:pt idx="4">
                  <c:v>МБОУ «Коробицынская ОШ» </c:v>
                </c:pt>
                <c:pt idx="5">
                  <c:v>МОУ «Уфтюжская ООШ»</c:v>
                </c:pt>
                <c:pt idx="6">
                  <c:v>МБОУ "Мазская ОШ" </c:v>
                </c:pt>
              </c:strCache>
            </c:strRef>
          </c:cat>
          <c:val>
            <c:numRef>
              <c:f>'ДИАГРАММЫ 01.11.18 '!$C$92:$C$98</c:f>
              <c:numCache>
                <c:formatCode>General</c:formatCode>
                <c:ptCount val="7"/>
                <c:pt idx="0">
                  <c:v>25</c:v>
                </c:pt>
                <c:pt idx="1">
                  <c:v>26</c:v>
                </c:pt>
                <c:pt idx="2">
                  <c:v>27</c:v>
                </c:pt>
                <c:pt idx="3">
                  <c:v>33</c:v>
                </c:pt>
                <c:pt idx="4">
                  <c:v>50</c:v>
                </c:pt>
                <c:pt idx="5">
                  <c:v>60</c:v>
                </c:pt>
                <c:pt idx="6">
                  <c:v>74</c:v>
                </c:pt>
              </c:numCache>
            </c:numRef>
          </c:val>
        </c:ser>
        <c:ser>
          <c:idx val="1"/>
          <c:order val="1"/>
          <c:tx>
            <c:strRef>
              <c:f>'ДИАГРАММЫ 01.11.18 '!$D$90:$D$91</c:f>
              <c:strCache>
                <c:ptCount val="1"/>
                <c:pt idx="0">
                  <c:v>% учащихся с высоким уровнем гнева</c:v>
                </c:pt>
              </c:strCache>
            </c:strRef>
          </c:tx>
          <c:invertIfNegative val="0"/>
          <c:cat>
            <c:strRef>
              <c:f>'ДИАГРАММЫ 01.11.18 '!$B$92:$B$98</c:f>
              <c:strCache>
                <c:ptCount val="7"/>
                <c:pt idx="0">
                  <c:v>БОУ "Игмасская ООШ"</c:v>
                </c:pt>
                <c:pt idx="1">
                  <c:v>БОУ «СОШ №3» г.Сокола</c:v>
                </c:pt>
                <c:pt idx="2">
                  <c:v>МБОУ "Бабаевская ООШ №3"</c:v>
                </c:pt>
                <c:pt idx="3">
                  <c:v>МОУ " Долоцкая школа"</c:v>
                </c:pt>
                <c:pt idx="4">
                  <c:v>МБОУ «Коробицынская ОШ» </c:v>
                </c:pt>
                <c:pt idx="5">
                  <c:v>МОУ «Уфтюжская ООШ»</c:v>
                </c:pt>
                <c:pt idx="6">
                  <c:v>МБОУ "Мазская ОШ" </c:v>
                </c:pt>
              </c:strCache>
            </c:strRef>
          </c:cat>
          <c:val>
            <c:numRef>
              <c:f>'ДИАГРАММЫ 01.11.18 '!$D$92:$D$98</c:f>
              <c:numCache>
                <c:formatCode>General</c:formatCode>
                <c:ptCount val="7"/>
                <c:pt idx="0">
                  <c:v>13</c:v>
                </c:pt>
                <c:pt idx="1">
                  <c:v>30</c:v>
                </c:pt>
                <c:pt idx="2">
                  <c:v>32</c:v>
                </c:pt>
                <c:pt idx="3">
                  <c:v>16</c:v>
                </c:pt>
                <c:pt idx="4">
                  <c:v>20</c:v>
                </c:pt>
                <c:pt idx="5">
                  <c:v>12</c:v>
                </c:pt>
                <c:pt idx="6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07840"/>
        <c:axId val="30309376"/>
      </c:barChart>
      <c:catAx>
        <c:axId val="303078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30309376"/>
        <c:crosses val="autoZero"/>
        <c:auto val="1"/>
        <c:lblAlgn val="ctr"/>
        <c:lblOffset val="100"/>
        <c:noMultiLvlLbl val="0"/>
      </c:catAx>
      <c:valAx>
        <c:axId val="30309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307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35954056075248"/>
          <c:y val="0.13889284341831384"/>
          <c:w val="0.24459660531161159"/>
          <c:h val="0.69858018436481417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5140465965561016"/>
          <c:y val="1.4457297219610398E-2"/>
          <c:w val="0.51496390888361088"/>
          <c:h val="0.926600588850304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'ДИАГРАММЫ 01.11.18 '!$C$249</c:f>
              <c:strCache>
                <c:ptCount val="1"/>
                <c:pt idx="0">
                  <c:v>динамика успеваемостив 5-9 классах</c:v>
                </c:pt>
              </c:strCache>
            </c:strRef>
          </c:tx>
          <c:invertIfNegative val="0"/>
          <c:cat>
            <c:strRef>
              <c:f>'ДИАГРАММЫ 01.11.18 '!$B$250:$B$267</c:f>
              <c:strCache>
                <c:ptCount val="18"/>
                <c:pt idx="0">
                  <c:v>МОУ «Уфтюжская ООШ» </c:v>
                </c:pt>
                <c:pt idx="1">
                  <c:v>БОУ «СОШ №3» г.Сокола</c:v>
                </c:pt>
                <c:pt idx="2">
                  <c:v>МБОУ "Кадниковская ОШ"</c:v>
                </c:pt>
                <c:pt idx="3">
                  <c:v>МОУ "Воскресенская школа" </c:v>
                </c:pt>
                <c:pt idx="4">
                  <c:v>МОУ "СОШ №24" г.Вологды</c:v>
                </c:pt>
                <c:pt idx="5">
                  <c:v>МБОУ «Осиновская ООШ» </c:v>
                </c:pt>
                <c:pt idx="6">
                  <c:v>МБОУ "Тотемская СОШ №2"</c:v>
                </c:pt>
                <c:pt idx="7">
                  <c:v>МБОУ "Сазоновская СОШ" </c:v>
                </c:pt>
                <c:pt idx="8">
                  <c:v>БОУ «Талицкая СШ» </c:v>
                </c:pt>
                <c:pt idx="9">
                  <c:v>МБОУ «СОШ №15 им. С. Преминина» </c:v>
                </c:pt>
                <c:pt idx="10">
                  <c:v>МБОУ «Кипеловская СОШ» </c:v>
                </c:pt>
                <c:pt idx="11">
                  <c:v>БОУ "Игмасская ООШ"</c:v>
                </c:pt>
                <c:pt idx="12">
                  <c:v>МОУ "СОШ №2 им. С.С.Орлова" </c:v>
                </c:pt>
                <c:pt idx="13">
                  <c:v>БОУ "Покровская ОШ" </c:v>
                </c:pt>
                <c:pt idx="14">
                  <c:v>МОУ " Долоцкая ОШ"</c:v>
                </c:pt>
                <c:pt idx="15">
                  <c:v>МБОУ "Нижнеенангская СШ" </c:v>
                </c:pt>
                <c:pt idx="16">
                  <c:v>МБОУ "Бабаевская ООШ №3"</c:v>
                </c:pt>
                <c:pt idx="17">
                  <c:v>МБОУ «СОШ № 15» г.Череповца </c:v>
                </c:pt>
              </c:strCache>
            </c:strRef>
          </c:cat>
          <c:val>
            <c:numRef>
              <c:f>'ДИАГРАММЫ 01.11.18 '!$C$250:$C$267</c:f>
              <c:numCache>
                <c:formatCode>0.00%</c:formatCode>
                <c:ptCount val="18"/>
                <c:pt idx="0">
                  <c:v>2.0000000000000007E-2</c:v>
                </c:pt>
                <c:pt idx="1">
                  <c:v>-8.0000000000000054E-3</c:v>
                </c:pt>
                <c:pt idx="2">
                  <c:v>-1.6000000000000007E-2</c:v>
                </c:pt>
                <c:pt idx="3">
                  <c:v>-1.9000000000000006E-2</c:v>
                </c:pt>
                <c:pt idx="4">
                  <c:v>-2.5000000000000001E-2</c:v>
                </c:pt>
                <c:pt idx="5">
                  <c:v>-2.5000000000000001E-2</c:v>
                </c:pt>
                <c:pt idx="6">
                  <c:v>-3.0000000000000002E-2</c:v>
                </c:pt>
                <c:pt idx="7">
                  <c:v>-3.9000000000000014E-2</c:v>
                </c:pt>
                <c:pt idx="8">
                  <c:v>-0.05</c:v>
                </c:pt>
                <c:pt idx="9">
                  <c:v>-5.3000000000000012E-2</c:v>
                </c:pt>
                <c:pt idx="10">
                  <c:v>-6.0000000000000019E-2</c:v>
                </c:pt>
                <c:pt idx="11">
                  <c:v>-6.0000000000000019E-2</c:v>
                </c:pt>
                <c:pt idx="12">
                  <c:v>-7.0000000000000021E-2</c:v>
                </c:pt>
                <c:pt idx="13">
                  <c:v>-8.3000000000000032E-2</c:v>
                </c:pt>
                <c:pt idx="14">
                  <c:v>-8.7000000000000022E-2</c:v>
                </c:pt>
                <c:pt idx="15">
                  <c:v>-0.14000000000000001</c:v>
                </c:pt>
                <c:pt idx="16">
                  <c:v>-0.14600000000000005</c:v>
                </c:pt>
                <c:pt idx="17">
                  <c:v>-0.23700000000000004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489216"/>
        <c:axId val="30507392"/>
      </c:barChart>
      <c:catAx>
        <c:axId val="30489216"/>
        <c:scaling>
          <c:orientation val="minMax"/>
        </c:scaling>
        <c:delete val="0"/>
        <c:axPos val="l"/>
        <c:majorTickMark val="out"/>
        <c:minorTickMark val="none"/>
        <c:tickLblPos val="low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507392"/>
        <c:crosses val="autoZero"/>
        <c:auto val="1"/>
        <c:lblAlgn val="ctr"/>
        <c:lblOffset val="100"/>
        <c:noMultiLvlLbl val="0"/>
      </c:catAx>
      <c:valAx>
        <c:axId val="30507392"/>
        <c:scaling>
          <c:orientation val="minMax"/>
        </c:scaling>
        <c:delete val="0"/>
        <c:axPos val="b"/>
        <c:majorGridlines/>
        <c:numFmt formatCode="0%" sourceLinked="0"/>
        <c:majorTickMark val="out"/>
        <c:minorTickMark val="none"/>
        <c:tickLblPos val="nextTo"/>
        <c:crossAx val="3048921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'ДИАГРАММЫ 01.06.18'!$C$16</c:f>
              <c:strCache>
                <c:ptCount val="1"/>
                <c:pt idx="0">
                  <c:v>% педагогов в возрасте свыше 55 лет</c:v>
                </c:pt>
              </c:strCache>
            </c:strRef>
          </c:tx>
          <c:invertIfNegative val="0"/>
          <c:cat>
            <c:strRef>
              <c:f>'ДИАГРАММЫ 01.06.18'!$B$17:$B$24</c:f>
              <c:strCache>
                <c:ptCount val="8"/>
                <c:pt idx="0">
                  <c:v>БОУ "Покровская ОШ" </c:v>
                </c:pt>
                <c:pt idx="1">
                  <c:v>МБОУ "Алмозерская ООШ" </c:v>
                </c:pt>
                <c:pt idx="2">
                  <c:v>МБОУ "Сидоровская ОШ" </c:v>
                </c:pt>
                <c:pt idx="3">
                  <c:v>МОУ «Уфтюжская ООШ» </c:v>
                </c:pt>
                <c:pt idx="4">
                  <c:v>МБОУ "Мазская ОШ" </c:v>
                </c:pt>
                <c:pt idx="5">
                  <c:v>МОУ " Долоцкая школа"</c:v>
                </c:pt>
                <c:pt idx="6">
                  <c:v>МБОУ "Кадниковская школа"</c:v>
                </c:pt>
                <c:pt idx="7">
                  <c:v>МОУ "Пачевская школа" </c:v>
                </c:pt>
              </c:strCache>
            </c:strRef>
          </c:cat>
          <c:val>
            <c:numRef>
              <c:f>'ДИАГРАММЫ 01.06.18'!$C$17:$C$24</c:f>
              <c:numCache>
                <c:formatCode>General</c:formatCode>
                <c:ptCount val="8"/>
                <c:pt idx="0">
                  <c:v>23.1</c:v>
                </c:pt>
                <c:pt idx="1">
                  <c:v>25</c:v>
                </c:pt>
                <c:pt idx="2">
                  <c:v>31.3</c:v>
                </c:pt>
                <c:pt idx="3">
                  <c:v>37.5</c:v>
                </c:pt>
                <c:pt idx="4">
                  <c:v>40</c:v>
                </c:pt>
                <c:pt idx="5">
                  <c:v>40</c:v>
                </c:pt>
                <c:pt idx="6">
                  <c:v>41.7</c:v>
                </c:pt>
                <c:pt idx="7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516416"/>
        <c:axId val="57517952"/>
      </c:barChart>
      <c:catAx>
        <c:axId val="57516416"/>
        <c:scaling>
          <c:orientation val="minMax"/>
        </c:scaling>
        <c:delete val="0"/>
        <c:axPos val="l"/>
        <c:majorTickMark val="out"/>
        <c:minorTickMark val="none"/>
        <c:tickLblPos val="nextTo"/>
        <c:crossAx val="57517952"/>
        <c:crosses val="autoZero"/>
        <c:auto val="1"/>
        <c:lblAlgn val="ctr"/>
        <c:lblOffset val="100"/>
        <c:noMultiLvlLbl val="0"/>
      </c:catAx>
      <c:valAx>
        <c:axId val="57517952"/>
        <c:scaling>
          <c:orientation val="minMax"/>
          <c:max val="9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516416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'ДИАГРАММЫ 01.06.18'!$C$33</c:f>
              <c:strCache>
                <c:ptCount val="1"/>
                <c:pt idx="0">
                  <c:v>% педагогов, своевременно прошедших КПК</c:v>
                </c:pt>
              </c:strCache>
            </c:strRef>
          </c:tx>
          <c:invertIfNegative val="0"/>
          <c:cat>
            <c:strRef>
              <c:f>'ДИАГРАММЫ 01.06.18'!$B$34:$B$45</c:f>
              <c:strCache>
                <c:ptCount val="12"/>
                <c:pt idx="0">
                  <c:v>МБОУ «Мазская ОШ» </c:v>
                </c:pt>
                <c:pt idx="1">
                  <c:v>МБОУ «Сазоновская СОШ» </c:v>
                </c:pt>
                <c:pt idx="2">
                  <c:v>МОУ «Уфтюжская ООШ»</c:v>
                </c:pt>
                <c:pt idx="3">
                  <c:v>МОУ «Долоцкая ООШ», </c:v>
                </c:pt>
                <c:pt idx="4">
                  <c:v>МБОУ «Тотемская СОШ №2»</c:v>
                </c:pt>
                <c:pt idx="5">
                  <c:v>БОУ «Маркушевская ООШ»</c:v>
                </c:pt>
                <c:pt idx="6">
                  <c:v>МБОУ «Старосельская ООШ» </c:v>
                </c:pt>
                <c:pt idx="7">
                  <c:v>БОУ «Покровская ОШ» </c:v>
                </c:pt>
                <c:pt idx="8">
                  <c:v>МБОУ «Кипеловская СОШ»</c:v>
                </c:pt>
                <c:pt idx="9">
                  <c:v>МБОУ «Ильинская ООШ»</c:v>
                </c:pt>
                <c:pt idx="10">
                  <c:v>МБОУ «Алмозерская ООШ»</c:v>
                </c:pt>
                <c:pt idx="11">
                  <c:v>МОУ «Средняя школа №2 им. С.С.Орлова»</c:v>
                </c:pt>
              </c:strCache>
            </c:strRef>
          </c:cat>
          <c:val>
            <c:numRef>
              <c:f>'ДИАГРАММЫ 01.06.18'!$C$34:$C$45</c:f>
              <c:numCache>
                <c:formatCode>General</c:formatCode>
                <c:ptCount val="12"/>
                <c:pt idx="0">
                  <c:v>38</c:v>
                </c:pt>
                <c:pt idx="1">
                  <c:v>50</c:v>
                </c:pt>
                <c:pt idx="2">
                  <c:v>50</c:v>
                </c:pt>
                <c:pt idx="3">
                  <c:v>58</c:v>
                </c:pt>
                <c:pt idx="4">
                  <c:v>58</c:v>
                </c:pt>
                <c:pt idx="5">
                  <c:v>58</c:v>
                </c:pt>
                <c:pt idx="6">
                  <c:v>60</c:v>
                </c:pt>
                <c:pt idx="7">
                  <c:v>67</c:v>
                </c:pt>
                <c:pt idx="8">
                  <c:v>69</c:v>
                </c:pt>
                <c:pt idx="9">
                  <c:v>71</c:v>
                </c:pt>
                <c:pt idx="10">
                  <c:v>71</c:v>
                </c:pt>
                <c:pt idx="11">
                  <c:v>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535872"/>
        <c:axId val="64230528"/>
      </c:barChart>
      <c:catAx>
        <c:axId val="5753587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64230528"/>
        <c:crosses val="autoZero"/>
        <c:auto val="1"/>
        <c:lblAlgn val="ctr"/>
        <c:lblOffset val="100"/>
        <c:noMultiLvlLbl val="0"/>
      </c:catAx>
      <c:valAx>
        <c:axId val="6423052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5753587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'ДИАГРАММЫ 01.06.18'!$C$54</c:f>
              <c:strCache>
                <c:ptCount val="1"/>
                <c:pt idx="0">
                  <c:v>% обучающихся с ОВЗ в контингенте школы</c:v>
                </c:pt>
              </c:strCache>
            </c:strRef>
          </c:tx>
          <c:invertIfNegative val="0"/>
          <c:cat>
            <c:strRef>
              <c:f>'ДИАГРАММЫ 01.06.18'!$B$55:$B$59</c:f>
              <c:strCache>
                <c:ptCount val="5"/>
                <c:pt idx="0">
                  <c:v>БОУ «Талицкая СШ» </c:v>
                </c:pt>
                <c:pt idx="1">
                  <c:v>МБОУ «Коробицынская ОШ» </c:v>
                </c:pt>
                <c:pt idx="2">
                  <c:v>МОУ "СОШ №24" г.Вологды</c:v>
                </c:pt>
                <c:pt idx="3">
                  <c:v>МОУ «Уфтюжская ООШ»</c:v>
                </c:pt>
                <c:pt idx="4">
                  <c:v>МОУ «Воскресенская СОШ» </c:v>
                </c:pt>
              </c:strCache>
            </c:strRef>
          </c:cat>
          <c:val>
            <c:numRef>
              <c:f>'ДИАГРАММЫ 01.06.18'!$C$55:$C$59</c:f>
              <c:numCache>
                <c:formatCode>General</c:formatCode>
                <c:ptCount val="5"/>
                <c:pt idx="0">
                  <c:v>11.5</c:v>
                </c:pt>
                <c:pt idx="1">
                  <c:v>14</c:v>
                </c:pt>
                <c:pt idx="2">
                  <c:v>18</c:v>
                </c:pt>
                <c:pt idx="3">
                  <c:v>19</c:v>
                </c:pt>
                <c:pt idx="4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254720"/>
        <c:axId val="64256256"/>
      </c:barChart>
      <c:catAx>
        <c:axId val="64254720"/>
        <c:scaling>
          <c:orientation val="minMax"/>
        </c:scaling>
        <c:delete val="0"/>
        <c:axPos val="l"/>
        <c:majorTickMark val="out"/>
        <c:minorTickMark val="none"/>
        <c:tickLblPos val="nextTo"/>
        <c:crossAx val="64256256"/>
        <c:crosses val="autoZero"/>
        <c:auto val="1"/>
        <c:lblAlgn val="ctr"/>
        <c:lblOffset val="100"/>
        <c:noMultiLvlLbl val="0"/>
      </c:catAx>
      <c:valAx>
        <c:axId val="64256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642547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5885480936227245E-2"/>
          <c:y val="7.6672558787294259E-2"/>
          <c:w val="0.26497410184207337"/>
          <c:h val="0.80673627047009488"/>
        </c:manualLayout>
      </c:layout>
      <c:pieChart>
        <c:varyColors val="1"/>
        <c:ser>
          <c:idx val="0"/>
          <c:order val="0"/>
          <c:tx>
            <c:strRef>
              <c:f>'ДИАГРАММЫ 01.06.18'!$C$76</c:f>
              <c:strCache>
                <c:ptCount val="1"/>
                <c:pt idx="0">
                  <c:v>% обучающихся от контингента выпускников 9 класса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explosion val="13"/>
            <c:spPr>
              <a:solidFill>
                <a:srgbClr val="0070C0">
                  <a:alpha val="83000"/>
                </a:srgb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explosion val="24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4.4100203766355886E-2"/>
                  <c:y val="2.859042453403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948818897637794E-2"/>
                  <c:y val="-3.0111913094196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1358267716535428E-3"/>
                  <c:y val="1.420713035870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01.06.18'!$B$77:$B$79</c:f>
              <c:strCache>
                <c:ptCount val="3"/>
                <c:pt idx="0">
                  <c:v>получили аттестаты об основном общем образовании с отличием</c:v>
                </c:pt>
                <c:pt idx="1">
                  <c:v>получили аттестаты об основном общем образовании</c:v>
                </c:pt>
                <c:pt idx="2">
                  <c:v>не получили аттестаты об основном общем образовании</c:v>
                </c:pt>
              </c:strCache>
            </c:strRef>
          </c:cat>
          <c:val>
            <c:numRef>
              <c:f>'ДИАГРАММЫ 01.06.18'!$C$77:$C$79</c:f>
              <c:numCache>
                <c:formatCode>0.00%</c:formatCode>
                <c:ptCount val="3"/>
                <c:pt idx="0">
                  <c:v>2.4E-2</c:v>
                </c:pt>
                <c:pt idx="1">
                  <c:v>0.88</c:v>
                </c:pt>
                <c:pt idx="2">
                  <c:v>9.3000000000000208E-2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31791264451477946"/>
          <c:y val="0.10070027704870251"/>
          <c:w val="0.66283994237896948"/>
          <c:h val="0.67747335154534261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890102817532111E-2"/>
          <c:y val="8.1664912121325525E-2"/>
          <c:w val="0.26876148314069781"/>
          <c:h val="0.86141502372210987"/>
        </c:manualLayout>
      </c:layout>
      <c:pieChart>
        <c:varyColors val="1"/>
        <c:ser>
          <c:idx val="0"/>
          <c:order val="0"/>
          <c:tx>
            <c:strRef>
              <c:f>'ДИАГРАММЫ 01.06.18'!$C$85</c:f>
              <c:strCache>
                <c:ptCount val="1"/>
                <c:pt idx="0">
                  <c:v>% обучающихся от контингента выпускников 11 класса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25"/>
          <c:dPt>
            <c:idx val="0"/>
            <c:bubble3D val="0"/>
            <c:spPr>
              <a:solidFill>
                <a:srgbClr val="00B05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bubble3D val="0"/>
            <c:explosion val="8"/>
            <c:spPr>
              <a:solidFill>
                <a:srgbClr val="0070C0">
                  <a:alpha val="78000"/>
                </a:srgbClr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>
              <c:idx val="0"/>
              <c:layout>
                <c:manualLayout>
                  <c:x val="3.6859203090982555E-2"/>
                  <c:y val="8.9922675316486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902449136057947"/>
                  <c:y val="-6.66322882655651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967951591595921E-2"/>
                  <c:y val="5.5989590291397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01.06.18'!$B$86:$B$88</c:f>
              <c:strCache>
                <c:ptCount val="3"/>
                <c:pt idx="0">
                  <c:v>получили аттестаты о среднем общем образовании с отличием и медали "За успехи в учении"</c:v>
                </c:pt>
                <c:pt idx="1">
                  <c:v>получили аттестаты о среднем общем образовании</c:v>
                </c:pt>
                <c:pt idx="2">
                  <c:v>не получили аттестаты о среднем общем образовании</c:v>
                </c:pt>
              </c:strCache>
            </c:strRef>
          </c:cat>
          <c:val>
            <c:numRef>
              <c:f>'ДИАГРАММЫ 01.06.18'!$C$86:$C$88</c:f>
              <c:numCache>
                <c:formatCode>0.00%</c:formatCode>
                <c:ptCount val="3"/>
                <c:pt idx="0">
                  <c:v>8.3000000000000046E-2</c:v>
                </c:pt>
                <c:pt idx="1">
                  <c:v>0.87100000000000111</c:v>
                </c:pt>
                <c:pt idx="2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layout>
        <c:manualLayout>
          <c:xMode val="edge"/>
          <c:yMode val="edge"/>
          <c:x val="0.41207361231867895"/>
          <c:y val="6.8736407949006748E-2"/>
          <c:w val="0.57217835943985795"/>
          <c:h val="0.86006904180449195"/>
        </c:manualLayout>
      </c:layout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'ДИАГРАММЫ 01.11.18 '!$C$5</c:f>
              <c:strCache>
                <c:ptCount val="1"/>
                <c:pt idx="0">
                  <c:v>% педагогов в возрасте свыше 55 лет</c:v>
                </c:pt>
              </c:strCache>
            </c:strRef>
          </c:tx>
          <c:invertIfNegative val="0"/>
          <c:cat>
            <c:strRef>
              <c:f>'ДИАГРАММЫ 01.11.18 '!$B$6:$B$13</c:f>
              <c:strCache>
                <c:ptCount val="8"/>
                <c:pt idx="0">
                  <c:v>МБОУ "Алмозерская ООШ" </c:v>
                </c:pt>
                <c:pt idx="1">
                  <c:v>МБОУ «Кипеловская СОШ» </c:v>
                </c:pt>
                <c:pt idx="2">
                  <c:v>БОУ "Покровская ОШ" </c:v>
                </c:pt>
                <c:pt idx="3">
                  <c:v>МБОУ "Зайчиковская ОШ" </c:v>
                </c:pt>
                <c:pt idx="4">
                  <c:v>МОУ " Долоцкая школа"</c:v>
                </c:pt>
                <c:pt idx="5">
                  <c:v>МБОУ "Мазская ОШ" </c:v>
                </c:pt>
                <c:pt idx="6">
                  <c:v>МБОУ "Сидоровская ОШ" </c:v>
                </c:pt>
                <c:pt idx="7">
                  <c:v>МОУ "Пачевская школа" </c:v>
                </c:pt>
              </c:strCache>
            </c:strRef>
          </c:cat>
          <c:val>
            <c:numRef>
              <c:f>'ДИАГРАММЫ 01.11.18 '!$C$6:$C$13</c:f>
              <c:numCache>
                <c:formatCode>General</c:formatCode>
                <c:ptCount val="8"/>
                <c:pt idx="0">
                  <c:v>27</c:v>
                </c:pt>
                <c:pt idx="1">
                  <c:v>29</c:v>
                </c:pt>
                <c:pt idx="2">
                  <c:v>31</c:v>
                </c:pt>
                <c:pt idx="3">
                  <c:v>33</c:v>
                </c:pt>
                <c:pt idx="4">
                  <c:v>40</c:v>
                </c:pt>
                <c:pt idx="5">
                  <c:v>43</c:v>
                </c:pt>
                <c:pt idx="6">
                  <c:v>44</c:v>
                </c:pt>
                <c:pt idx="7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146944"/>
        <c:axId val="30148480"/>
      </c:barChart>
      <c:catAx>
        <c:axId val="3014694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0148480"/>
        <c:crosses val="autoZero"/>
        <c:auto val="1"/>
        <c:lblAlgn val="ctr"/>
        <c:lblOffset val="100"/>
        <c:noMultiLvlLbl val="0"/>
      </c:catAx>
      <c:valAx>
        <c:axId val="30148480"/>
        <c:scaling>
          <c:orientation val="minMax"/>
          <c:max val="90"/>
          <c:min val="0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30146944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991917047327154E-2"/>
          <c:y val="5.1400554097404488E-2"/>
          <c:w val="0.58996145136224509"/>
          <c:h val="0.832619568387284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'ДИАГРАММЫ 01.11.18 '!$B$16</c:f>
              <c:strCache>
                <c:ptCount val="1"/>
                <c:pt idx="0">
                  <c:v>- социальный педагог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01.11.18 '!$C$15:$D$15</c:f>
              <c:strCache>
                <c:ptCount val="2"/>
                <c:pt idx="0">
                  <c:v>на 01.06.18</c:v>
                </c:pt>
                <c:pt idx="1">
                  <c:v>на 01.11.18</c:v>
                </c:pt>
              </c:strCache>
            </c:strRef>
          </c:cat>
          <c:val>
            <c:numRef>
              <c:f>'ДИАГРАММЫ 01.11.18 '!$C$16:$D$16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1"/>
          <c:order val="1"/>
          <c:tx>
            <c:strRef>
              <c:f>'ДИАГРАММЫ 01.11.18 '!$B$17</c:f>
              <c:strCache>
                <c:ptCount val="1"/>
                <c:pt idx="0">
                  <c:v>- педагог-психолог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01.11.18 '!$C$15:$D$15</c:f>
              <c:strCache>
                <c:ptCount val="2"/>
                <c:pt idx="0">
                  <c:v>на 01.06.18</c:v>
                </c:pt>
                <c:pt idx="1">
                  <c:v>на 01.11.18</c:v>
                </c:pt>
              </c:strCache>
            </c:strRef>
          </c:cat>
          <c:val>
            <c:numRef>
              <c:f>'ДИАГРАММЫ 01.11.18 '!$C$17:$D$17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'ДИАГРАММЫ 01.11.18 '!$B$18</c:f>
              <c:strCache>
                <c:ptCount val="1"/>
                <c:pt idx="0">
                  <c:v>- учитель-логопед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01.11.18 '!$C$15:$D$15</c:f>
              <c:strCache>
                <c:ptCount val="2"/>
                <c:pt idx="0">
                  <c:v>на 01.06.18</c:v>
                </c:pt>
                <c:pt idx="1">
                  <c:v>на 01.11.18</c:v>
                </c:pt>
              </c:strCache>
            </c:strRef>
          </c:cat>
          <c:val>
            <c:numRef>
              <c:f>'ДИАГРАММЫ 01.11.18 '!$C$18:$D$18</c:f>
              <c:numCache>
                <c:formatCode>General</c:formatCode>
                <c:ptCount val="2"/>
                <c:pt idx="0">
                  <c:v>6</c:v>
                </c:pt>
                <c:pt idx="1">
                  <c:v>6</c:v>
                </c:pt>
              </c:numCache>
            </c:numRef>
          </c:val>
        </c:ser>
        <c:ser>
          <c:idx val="3"/>
          <c:order val="3"/>
          <c:tx>
            <c:strRef>
              <c:f>'ДИАГРАММЫ 01.11.18 '!$B$19</c:f>
              <c:strCache>
                <c:ptCount val="1"/>
                <c:pt idx="0">
                  <c:v>учитель дефектолог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dLbls>
            <c:dLbl>
              <c:idx val="0"/>
              <c:layout>
                <c:manualLayout>
                  <c:x val="-8.2639096751883953E-2"/>
                  <c:y val="9.2592592592592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01.11.18 '!$C$15:$D$15</c:f>
              <c:strCache>
                <c:ptCount val="2"/>
                <c:pt idx="0">
                  <c:v>на 01.06.18</c:v>
                </c:pt>
                <c:pt idx="1">
                  <c:v>на 01.11.18</c:v>
                </c:pt>
              </c:strCache>
            </c:strRef>
          </c:cat>
          <c:val>
            <c:numRef>
              <c:f>'ДИАГРАММЫ 01.11.18 '!$C$19:$D$19</c:f>
              <c:numCache>
                <c:formatCode>General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4"/>
          <c:order val="4"/>
          <c:tx>
            <c:strRef>
              <c:f>'ДИАГРАММЫ 01.11.18 '!$B$20</c:f>
              <c:strCache>
                <c:ptCount val="1"/>
                <c:pt idx="0">
                  <c:v>- тьютор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0671499210172262E-2"/>
                  <c:y val="1.8518518518518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'ДИАГРАММЫ 01.11.18 '!$C$15:$D$15</c:f>
              <c:strCache>
                <c:ptCount val="2"/>
                <c:pt idx="0">
                  <c:v>на 01.06.18</c:v>
                </c:pt>
                <c:pt idx="1">
                  <c:v>на 01.11.18</c:v>
                </c:pt>
              </c:strCache>
            </c:strRef>
          </c:cat>
          <c:val>
            <c:numRef>
              <c:f>'ДИАГРАММЫ 01.11.18 '!$C$20:$D$20</c:f>
              <c:numCache>
                <c:formatCode>General</c:formatCode>
                <c:ptCount val="2"/>
                <c:pt idx="0">
                  <c:v>1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0202112"/>
        <c:axId val="30212096"/>
      </c:barChart>
      <c:catAx>
        <c:axId val="30202112"/>
        <c:scaling>
          <c:orientation val="minMax"/>
        </c:scaling>
        <c:delete val="0"/>
        <c:axPos val="b"/>
        <c:majorTickMark val="out"/>
        <c:minorTickMark val="none"/>
        <c:tickLblPos val="nextTo"/>
        <c:crossAx val="30212096"/>
        <c:crosses val="autoZero"/>
        <c:auto val="1"/>
        <c:lblAlgn val="ctr"/>
        <c:lblOffset val="100"/>
        <c:noMultiLvlLbl val="0"/>
      </c:catAx>
      <c:valAx>
        <c:axId val="30212096"/>
        <c:scaling>
          <c:orientation val="minMax"/>
          <c:max val="2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020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290997994624454"/>
          <c:y val="0.29070683872849234"/>
          <c:w val="0.35528440675450074"/>
          <c:h val="0.41858595800524973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84999383180826E-2"/>
          <c:y val="2.560932847820906E-2"/>
          <c:w val="0.39120747669912431"/>
          <c:h val="0.95405143527019742"/>
        </c:manualLayout>
      </c:layout>
      <c:pieChart>
        <c:varyColors val="1"/>
        <c:ser>
          <c:idx val="0"/>
          <c:order val="0"/>
          <c:tx>
            <c:strRef>
              <c:f>'ДИАГРАММЫ 01.11.18 '!$C$27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FF0000"/>
            </a:solidFill>
          </c:spPr>
          <c:explosion val="5"/>
          <c:dPt>
            <c:idx val="0"/>
            <c:bubble3D val="0"/>
            <c:spPr>
              <a:solidFill>
                <a:srgbClr val="00B050"/>
              </a:solidFill>
              <a:ln>
                <a:solidFill>
                  <a:prstClr val="black"/>
                </a:solidFill>
              </a:ln>
            </c:spPr>
          </c:dPt>
          <c:dPt>
            <c:idx val="1"/>
            <c:bubble3D val="0"/>
            <c:spPr>
              <a:solidFill>
                <a:srgbClr val="245794">
                  <a:alpha val="82000"/>
                </a:srgbClr>
              </a:solidFill>
              <a:ln>
                <a:solidFill>
                  <a:prstClr val="black"/>
                </a:solidFill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>
                <a:solidFill>
                  <a:prstClr val="black"/>
                </a:solidFill>
              </a:ln>
            </c:spPr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'ДИАГРАММЫ 01.11.18 '!$B$28:$B$30</c:f>
              <c:strCache>
                <c:ptCount val="3"/>
                <c:pt idx="0">
                  <c:v>% педагогических работников с преобладающей внутренней мотивацией</c:v>
                </c:pt>
                <c:pt idx="1">
                  <c:v>% педагогических работников с преобладающей внешней положительной мотивацией</c:v>
                </c:pt>
                <c:pt idx="2">
                  <c:v>% педагогических работников с преобладающей внешней отрицательной мотивацией</c:v>
                </c:pt>
              </c:strCache>
            </c:strRef>
          </c:cat>
          <c:val>
            <c:numRef>
              <c:f>'ДИАГРАММЫ 01.11.18 '!$C$28:$C$30</c:f>
              <c:numCache>
                <c:formatCode>0.00%</c:formatCode>
                <c:ptCount val="3"/>
                <c:pt idx="0">
                  <c:v>0.59499999999999997</c:v>
                </c:pt>
                <c:pt idx="1">
                  <c:v>0.23600000000000004</c:v>
                </c:pt>
                <c:pt idx="2">
                  <c:v>0.16900000000000001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45663182701838123"/>
          <c:y val="4.3645492929984486E-2"/>
          <c:w val="0.52903125358924963"/>
          <c:h val="0.81951771653543304"/>
        </c:manualLayout>
      </c:layout>
      <c:overlay val="0"/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5151-B983-4CD1-A6F2-F48D135E4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23</Pages>
  <Words>6200</Words>
  <Characters>35340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2019-03-04T05:01:00Z</cp:lastPrinted>
  <dcterms:created xsi:type="dcterms:W3CDTF">2019-06-17T10:04:00Z</dcterms:created>
  <dcterms:modified xsi:type="dcterms:W3CDTF">2019-06-17T11:19:00Z</dcterms:modified>
</cp:coreProperties>
</file>