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gramStart"/>
      <w:r w:rsidRPr="00B007B5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УЧЕБНО-МЕТОДИЧЕСКОГО ОБЪЕДИНЕНИЯ</w:t>
      </w:r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В СИСТЕМЕ ОБЩЕГО ОБРАЗОВАНИЯ</w:t>
      </w:r>
    </w:p>
    <w:p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5211"/>
      </w:tblGrid>
      <w:tr w:rsidR="0007589B" w:rsidTr="0007589B">
        <w:tc>
          <w:tcPr>
            <w:tcW w:w="6912" w:type="dxa"/>
          </w:tcPr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АОУ ВО ДПО «Вологодский институт</w:t>
            </w:r>
          </w:p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образования»</w:t>
            </w:r>
          </w:p>
          <w:p w:rsidR="0007589B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 xml:space="preserve">. Вологда, ул. </w:t>
            </w:r>
            <w:proofErr w:type="spellStart"/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Козленская</w:t>
            </w:r>
            <w:proofErr w:type="spellEnd"/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  <w:p w:rsidR="0007589B" w:rsidRDefault="000B7DA1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</w:t>
            </w:r>
            <w:r w:rsidR="00075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589B" w:rsidRDefault="0007589B" w:rsidP="00B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  <w:p w:rsidR="0007589B" w:rsidRPr="00B007B5" w:rsidRDefault="00CD1B1C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</w:t>
            </w:r>
            <w:r w:rsidR="0007589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589B" w:rsidRPr="00B007B5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07589B" w:rsidRPr="00B007B5" w:rsidRDefault="00CD1B1C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</w:t>
            </w:r>
            <w:r w:rsidR="0007589B" w:rsidRPr="00B0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89B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9B" w:rsidRDefault="0007589B" w:rsidP="00B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:rsidR="0007589B" w:rsidRDefault="0007589B" w:rsidP="00B00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7B5" w:rsidRPr="000B1B19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Повестка заседания регионального учебно-методического </w:t>
      </w:r>
    </w:p>
    <w:p w:rsidR="00B007B5" w:rsidRPr="000B1B19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объединения в системе общего образования Вологодской области </w:t>
      </w: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B1C" w:rsidRDefault="00CD1B1C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88"/>
        <w:gridCol w:w="3402"/>
      </w:tblGrid>
      <w:tr w:rsidR="00CD1B1C" w:rsidRPr="00CD1B1C" w:rsidTr="00013663">
        <w:trPr>
          <w:trHeight w:val="712"/>
        </w:trPr>
        <w:tc>
          <w:tcPr>
            <w:tcW w:w="458" w:type="dxa"/>
          </w:tcPr>
          <w:p w:rsidR="00CD1B1C" w:rsidRPr="00CD1B1C" w:rsidRDefault="00CD1B1C" w:rsidP="00CD1B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  <w:shd w:val="clear" w:color="auto" w:fill="auto"/>
          </w:tcPr>
          <w:p w:rsidR="00CD1B1C" w:rsidRPr="00CD1B1C" w:rsidRDefault="00CD1B1C" w:rsidP="00CD1B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D1B1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 результатах мониторинга </w:t>
            </w:r>
            <w:proofErr w:type="spellStart"/>
            <w:r w:rsidRPr="00CD1B1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профилизации</w:t>
            </w:r>
            <w:proofErr w:type="spellEnd"/>
            <w:r w:rsidRPr="00CD1B1C">
              <w:rPr>
                <w:rFonts w:ascii="Times New Roman" w:eastAsia="Arial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образования в общеобразовательных организациях Вологодской области, реализующих программы среднего общего образования, и мерах по совершенствованию качества подготовки обучающихся</w:t>
            </w:r>
          </w:p>
        </w:tc>
        <w:tc>
          <w:tcPr>
            <w:tcW w:w="3402" w:type="dxa"/>
            <w:shd w:val="clear" w:color="auto" w:fill="auto"/>
          </w:tcPr>
          <w:p w:rsidR="00CD1B1C" w:rsidRPr="00CD1B1C" w:rsidRDefault="00CD1B1C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Е.С. Фролова, старший методист кафедры педагоги и психологии </w:t>
            </w:r>
          </w:p>
          <w:p w:rsidR="00CD1B1C" w:rsidRDefault="00CD1B1C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АОУ ВО ДПО «ВИРО»</w:t>
            </w:r>
            <w:r w:rsidR="00C674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7410" w:rsidRPr="00CD1B1C" w:rsidRDefault="00C67410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РУМО</w:t>
            </w:r>
          </w:p>
        </w:tc>
      </w:tr>
      <w:tr w:rsidR="00CD1B1C" w:rsidRPr="00CD1B1C" w:rsidTr="00013663">
        <w:trPr>
          <w:trHeight w:val="712"/>
        </w:trPr>
        <w:tc>
          <w:tcPr>
            <w:tcW w:w="458" w:type="dxa"/>
          </w:tcPr>
          <w:p w:rsidR="00CD1B1C" w:rsidRPr="00CD1B1C" w:rsidRDefault="00CD1B1C" w:rsidP="00CD1B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  <w:shd w:val="clear" w:color="auto" w:fill="auto"/>
          </w:tcPr>
          <w:p w:rsidR="00CD1B1C" w:rsidRPr="00CD1B1C" w:rsidRDefault="00CD1B1C" w:rsidP="00CD1B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CD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Региональный проект по созданию сети информационно-библиотечных центров и модернизации их организационно-технологической инфраструктуры </w:t>
            </w:r>
          </w:p>
        </w:tc>
        <w:tc>
          <w:tcPr>
            <w:tcW w:w="3402" w:type="dxa"/>
            <w:shd w:val="clear" w:color="auto" w:fill="auto"/>
          </w:tcPr>
          <w:p w:rsidR="00CD1B1C" w:rsidRPr="00CD1B1C" w:rsidRDefault="00CD1B1C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Никодимова, </w:t>
            </w:r>
          </w:p>
          <w:p w:rsidR="00CD1B1C" w:rsidRPr="00CD1B1C" w:rsidRDefault="00CD1B1C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педагогики и психологии </w:t>
            </w:r>
          </w:p>
          <w:p w:rsidR="00CD1B1C" w:rsidRPr="00CD1B1C" w:rsidRDefault="00CD1B1C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АОУ ВО ДПО «ВИРО», </w:t>
            </w:r>
          </w:p>
          <w:p w:rsidR="00CD1B1C" w:rsidRPr="00CD1B1C" w:rsidRDefault="00CD1B1C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доцент, </w:t>
            </w:r>
          </w:p>
          <w:p w:rsidR="00CD1B1C" w:rsidRPr="00CD1B1C" w:rsidRDefault="00CD1B1C" w:rsidP="00CD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Игнатьева, доцент кафедры педагогики и психологии АОУ ВО ДПО «ВИРО», </w:t>
            </w:r>
            <w:proofErr w:type="spellStart"/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илол.н</w:t>
            </w:r>
            <w:proofErr w:type="spellEnd"/>
            <w:r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1B1C" w:rsidRPr="00CD1B1C" w:rsidTr="00013663">
        <w:trPr>
          <w:trHeight w:val="712"/>
        </w:trPr>
        <w:tc>
          <w:tcPr>
            <w:tcW w:w="458" w:type="dxa"/>
          </w:tcPr>
          <w:p w:rsidR="00CD1B1C" w:rsidRPr="00CD1B1C" w:rsidRDefault="00C67410" w:rsidP="00CD1B1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1B1C"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8" w:type="dxa"/>
            <w:shd w:val="clear" w:color="auto" w:fill="auto"/>
          </w:tcPr>
          <w:p w:rsidR="00CD1B1C" w:rsidRPr="00CD1B1C" w:rsidRDefault="00CD1B1C" w:rsidP="00CD1B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предложений в план работы </w:t>
            </w:r>
            <w:proofErr w:type="gramStart"/>
            <w:r w:rsidRPr="00CD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CD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 на 2019 год</w:t>
            </w:r>
          </w:p>
        </w:tc>
        <w:tc>
          <w:tcPr>
            <w:tcW w:w="3402" w:type="dxa"/>
            <w:shd w:val="clear" w:color="auto" w:fill="auto"/>
          </w:tcPr>
          <w:p w:rsidR="00CD1B1C" w:rsidRPr="00CD1B1C" w:rsidRDefault="000B14F8" w:rsidP="00C6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Макарьина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6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7410"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ректор АОУ ВО ДПО «ВИРО», к</w:t>
            </w:r>
            <w:proofErr w:type="gramStart"/>
            <w:r w:rsidR="00C67410"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</w:t>
            </w:r>
            <w:r w:rsidR="00C67410" w:rsidRPr="00CD1B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председатель</w:t>
            </w:r>
            <w:r w:rsidR="00C67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C67410" w:rsidRPr="00CD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УМО </w:t>
            </w:r>
          </w:p>
        </w:tc>
      </w:tr>
    </w:tbl>
    <w:p w:rsidR="00CD1B1C" w:rsidRPr="00CD1B1C" w:rsidRDefault="00CD1B1C" w:rsidP="00CD1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1C" w:rsidRPr="00CD1B1C" w:rsidRDefault="00CD1B1C" w:rsidP="00CD1B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1B1C" w:rsidRPr="00CD1B1C" w:rsidRDefault="00CD1B1C" w:rsidP="00CD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19" w:rsidRPr="00B007B5" w:rsidRDefault="000B1B19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B5" w:rsidRPr="00B007B5" w:rsidRDefault="00B007B5" w:rsidP="00B0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3C" w:rsidRDefault="00BF573C" w:rsidP="008D63DD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F573C" w:rsidRDefault="00BF573C" w:rsidP="00CD1B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67410" w:rsidRDefault="00C67410" w:rsidP="00CD1B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0B14F8" w:rsidRDefault="000B14F8" w:rsidP="00CD1B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67410" w:rsidRDefault="00C67410" w:rsidP="00C67410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F573C" w:rsidRDefault="00BF573C" w:rsidP="00BF573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Проект решения по вопросу</w:t>
      </w:r>
    </w:p>
    <w:p w:rsidR="00BF573C" w:rsidRDefault="00BF573C" w:rsidP="00CD1B1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007B5" w:rsidRPr="00CD1B1C" w:rsidRDefault="00CD1B1C" w:rsidP="00CD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B1C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 результатах мониторинга </w:t>
      </w:r>
      <w:proofErr w:type="spellStart"/>
      <w:r w:rsidRPr="00CD1B1C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профилизации</w:t>
      </w:r>
      <w:proofErr w:type="spellEnd"/>
      <w:r w:rsidRPr="00CD1B1C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образования в общеобразовательных организациях Вологодской области, реализующих программы среднего общего образования, и мерах по совершенствованию качества подготовки обучающихся</w:t>
      </w:r>
    </w:p>
    <w:p w:rsidR="00CD1B1C" w:rsidRPr="00CD1B1C" w:rsidRDefault="00CD1B1C" w:rsidP="00CD1B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B1C" w:rsidRPr="00CD1B1C" w:rsidRDefault="00CD1B1C" w:rsidP="00CD1B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C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и анализ информации о профильном обучении в общеобразовательных организациях области проведен в апреле – мае 2018 года специалистами АОУ ВО ДПО «ВИРО» в соответствии с </w:t>
      </w:r>
      <w:r w:rsidRPr="00CD1B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приказом Департамента образования Вологодской области от 21.08.2017 № 2338 «Об утверждении </w:t>
      </w:r>
      <w:r w:rsidRPr="00C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 реализации федерального государственного образовательного стандарта начального общего образования и введения федеральных государственных образовательных стандартов основного общего и среднего общего образования в общеобразовательных организациях</w:t>
      </w:r>
      <w:proofErr w:type="gramEnd"/>
      <w:r w:rsidRPr="00C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 на 2017-2018 учебный год» </w:t>
      </w:r>
      <w:r w:rsidRPr="00CD1B1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(далее – Мониторинг).</w:t>
      </w:r>
    </w:p>
    <w:p w:rsidR="00CD1B1C" w:rsidRDefault="00CD1B1C" w:rsidP="00CD1B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</w:pPr>
      <w:proofErr w:type="gramStart"/>
      <w:r w:rsidRPr="00CD1B1C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В </w:t>
      </w:r>
      <w:r w:rsidRPr="00CD1B1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Мониторинге приняли участие</w:t>
      </w:r>
      <w:r w:rsidRPr="00CD1B1C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180 общеобразовательных организаций области (далее – ОО), реализующих в 2017–2018 учебном году основную общеобразовательную программу среднего общего образования (далее – ООП СОО) (за исключением вечерних сменных школ, образовательных организаций для обучающихся с ограниченными возможностями здоровья и специального учебно-воспитательного учреждения закрытого типа). </w:t>
      </w:r>
      <w:proofErr w:type="gramEnd"/>
    </w:p>
    <w:p w:rsidR="00CD1B1C" w:rsidRDefault="00CD1B1C" w:rsidP="00A211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CD1B1C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Анализ </w:t>
      </w:r>
      <w:proofErr w:type="spellStart"/>
      <w:r w:rsidRPr="00CD1B1C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>профилизации</w:t>
      </w:r>
      <w:proofErr w:type="spellEnd"/>
      <w:r w:rsidRPr="00CD1B1C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образования в области проведен на соответствие реализации ООП СОО </w:t>
      </w:r>
      <w:r w:rsidR="00A21173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следующим нормативным </w:t>
      </w:r>
      <w:r w:rsidRPr="00CD1B1C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>требованиям</w:t>
      </w:r>
      <w:r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>:</w:t>
      </w:r>
    </w:p>
    <w:p w:rsidR="00A21173" w:rsidRPr="00A21173" w:rsidRDefault="00A21173" w:rsidP="00A21173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ab/>
      </w:r>
      <w:r w:rsidRPr="00A21173">
        <w:rPr>
          <w:rFonts w:eastAsia="+mn-ea"/>
          <w:kern w:val="24"/>
          <w:sz w:val="28"/>
          <w:szCs w:val="28"/>
        </w:rPr>
        <w:t xml:space="preserve">Федеральный закон от 29.12.2012 № 273-ФЗ «Об образовании в Российской Федерации» (с последующими изменениями), далее – Закон об образовании; </w:t>
      </w:r>
    </w:p>
    <w:p w:rsidR="00A21173" w:rsidRPr="00A21173" w:rsidRDefault="00A21173" w:rsidP="00A21173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ab/>
      </w:r>
      <w:r w:rsidRPr="00A21173">
        <w:rPr>
          <w:rFonts w:eastAsia="+mn-ea"/>
          <w:kern w:val="24"/>
          <w:sz w:val="28"/>
          <w:szCs w:val="28"/>
        </w:rPr>
        <w:t xml:space="preserve">приказ </w:t>
      </w:r>
      <w:proofErr w:type="spellStart"/>
      <w:r w:rsidRPr="00A21173">
        <w:rPr>
          <w:rFonts w:eastAsia="+mn-ea"/>
          <w:kern w:val="24"/>
          <w:sz w:val="28"/>
          <w:szCs w:val="28"/>
        </w:rPr>
        <w:t>Минобрнауки</w:t>
      </w:r>
      <w:proofErr w:type="spellEnd"/>
      <w:r w:rsidRPr="00A21173">
        <w:rPr>
          <w:rFonts w:eastAsia="+mn-ea"/>
          <w:kern w:val="24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от 29.06.2017 № 613), далее – ФГОС СОО</w:t>
      </w:r>
    </w:p>
    <w:p w:rsidR="00A21173" w:rsidRPr="00A21173" w:rsidRDefault="00A21173" w:rsidP="00A21173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ab/>
      </w:r>
      <w:r w:rsidRPr="00A21173">
        <w:rPr>
          <w:rFonts w:eastAsia="+mn-ea"/>
          <w:kern w:val="24"/>
          <w:sz w:val="28"/>
          <w:szCs w:val="28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последующими изменениями в ред. от  07.06.2017 № 506) – далее ФК ГОС СОО;</w:t>
      </w:r>
    </w:p>
    <w:p w:rsidR="00A21173" w:rsidRDefault="00A21173" w:rsidP="00A21173">
      <w:pPr>
        <w:pStyle w:val="a9"/>
        <w:spacing w:before="0" w:beforeAutospacing="0" w:after="0" w:afterAutospacing="0"/>
        <w:ind w:firstLine="708"/>
        <w:jc w:val="both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ab/>
      </w:r>
      <w:r w:rsidRPr="00A21173">
        <w:rPr>
          <w:rFonts w:eastAsia="+mn-ea"/>
          <w:kern w:val="24"/>
          <w:sz w:val="28"/>
          <w:szCs w:val="28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последу</w:t>
      </w:r>
      <w:r>
        <w:rPr>
          <w:rFonts w:eastAsia="+mn-ea"/>
          <w:kern w:val="24"/>
          <w:sz w:val="28"/>
          <w:szCs w:val="28"/>
        </w:rPr>
        <w:t>ющими изменениями) – далее ФБУП.</w:t>
      </w:r>
    </w:p>
    <w:p w:rsidR="00895C9D" w:rsidRPr="0057046D" w:rsidRDefault="00895C9D" w:rsidP="000B14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74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анализа результатов Мониторинга установлено, что среди 5020 </w:t>
      </w:r>
      <w:r w:rsidRPr="0057046D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обучающихся10-х классов 4424 человека (88,1%) осваивают профильные предмет</w:t>
      </w:r>
      <w:r w:rsidR="000B14F8" w:rsidRPr="0057046D">
        <w:rPr>
          <w:rFonts w:ascii="Times New Roman" w:hAnsi="Times New Roman" w:cs="Times New Roman"/>
          <w:bCs/>
          <w:color w:val="000000"/>
          <w:sz w:val="28"/>
          <w:szCs w:val="28"/>
        </w:rPr>
        <w:t>ы в соответствии с ФК ГОС СОО</w:t>
      </w:r>
      <w:r w:rsidRPr="0057046D">
        <w:rPr>
          <w:rFonts w:ascii="Times New Roman" w:hAnsi="Times New Roman" w:cs="Times New Roman"/>
          <w:bCs/>
          <w:color w:val="000000"/>
          <w:sz w:val="28"/>
          <w:szCs w:val="28"/>
        </w:rPr>
        <w:t>, федеральным базисны</w:t>
      </w:r>
      <w:r w:rsidR="000B14F8" w:rsidRPr="005704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учебным планом </w:t>
      </w:r>
      <w:r w:rsidRPr="0057046D">
        <w:rPr>
          <w:rFonts w:ascii="Times New Roman" w:hAnsi="Times New Roman" w:cs="Times New Roman"/>
          <w:bCs/>
          <w:color w:val="000000"/>
          <w:sz w:val="28"/>
          <w:szCs w:val="28"/>
        </w:rPr>
        <w:t>и 107 человек (2,1%) - в соответстви</w:t>
      </w:r>
      <w:r w:rsidR="000B14F8" w:rsidRPr="0057046D">
        <w:rPr>
          <w:rFonts w:ascii="Times New Roman" w:hAnsi="Times New Roman" w:cs="Times New Roman"/>
          <w:bCs/>
          <w:color w:val="000000"/>
          <w:sz w:val="28"/>
          <w:szCs w:val="28"/>
        </w:rPr>
        <w:t>и с ФГОС СОО</w:t>
      </w:r>
      <w:r w:rsidRPr="005704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21173" w:rsidRPr="0057046D" w:rsidRDefault="00A21173" w:rsidP="000B14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</w:pPr>
      <w:proofErr w:type="gramStart"/>
      <w:r w:rsidRPr="0057046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</w:t>
      </w:r>
      <w:r w:rsidRPr="0057046D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аиболее востребованными профилями среди обучающихся 10-х и 11-х классов являются социально-экономический (23% / 22,5%), физико-математический (17% / 17,8%), социально-гуманитарный (16,8% / 16,2%) и химико-биологический </w:t>
      </w:r>
      <w:r w:rsidRPr="0057046D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lastRenderedPageBreak/>
        <w:t xml:space="preserve">профили (14,8% / 14,5% </w:t>
      </w:r>
      <w:proofErr w:type="spellStart"/>
      <w:r w:rsidRPr="0057046D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>обуч-ся</w:t>
      </w:r>
      <w:proofErr w:type="spellEnd"/>
      <w:r w:rsidRPr="0057046D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eastAsia="ar-SA"/>
        </w:rPr>
        <w:t>).</w:t>
      </w:r>
      <w:proofErr w:type="gramEnd"/>
    </w:p>
    <w:p w:rsidR="00CD1B1C" w:rsidRPr="0057046D" w:rsidRDefault="00A21173" w:rsidP="00A211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6D">
        <w:rPr>
          <w:rFonts w:ascii="Times New Roman" w:hAnsi="Times New Roman"/>
          <w:sz w:val="28"/>
          <w:szCs w:val="28"/>
          <w:lang w:eastAsia="ru-RU"/>
        </w:rPr>
        <w:t xml:space="preserve">В ходе Мониторинга установлено, что </w:t>
      </w:r>
      <w:r w:rsidRPr="0057046D">
        <w:rPr>
          <w:rFonts w:ascii="Times New Roman" w:hAnsi="Times New Roman"/>
          <w:i/>
          <w:sz w:val="28"/>
          <w:szCs w:val="28"/>
          <w:lang w:eastAsia="ru-RU"/>
        </w:rPr>
        <w:t>не во всех средних общеобразовательных школах области реализуется профильное обучение</w:t>
      </w:r>
      <w:r w:rsidRPr="0057046D">
        <w:rPr>
          <w:rFonts w:ascii="Times New Roman" w:hAnsi="Times New Roman"/>
          <w:sz w:val="28"/>
          <w:szCs w:val="28"/>
          <w:lang w:eastAsia="ru-RU"/>
        </w:rPr>
        <w:t xml:space="preserve">, только 90 % обучающихся 10 и 11 классов в 2017-2018 </w:t>
      </w:r>
      <w:proofErr w:type="spellStart"/>
      <w:r w:rsidRPr="0057046D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Pr="0057046D">
        <w:rPr>
          <w:rFonts w:ascii="Times New Roman" w:hAnsi="Times New Roman"/>
          <w:sz w:val="28"/>
          <w:szCs w:val="28"/>
          <w:lang w:eastAsia="ru-RU"/>
        </w:rPr>
        <w:t>. обучались в профильных классах</w:t>
      </w:r>
      <w:r w:rsidR="00946A8D" w:rsidRPr="0057046D">
        <w:rPr>
          <w:rFonts w:ascii="Times New Roman" w:hAnsi="Times New Roman"/>
          <w:sz w:val="28"/>
          <w:szCs w:val="28"/>
          <w:lang w:eastAsia="ru-RU"/>
        </w:rPr>
        <w:t>:</w:t>
      </w:r>
    </w:p>
    <w:p w:rsidR="00946A8D" w:rsidRPr="0057046D" w:rsidRDefault="00946A8D" w:rsidP="00946A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6D">
        <w:rPr>
          <w:rFonts w:ascii="Times New Roman" w:hAnsi="Times New Roman"/>
          <w:sz w:val="28"/>
          <w:szCs w:val="28"/>
          <w:lang w:eastAsia="ru-RU"/>
        </w:rPr>
        <w:t>-</w:t>
      </w:r>
      <w:r w:rsidRPr="0057046D">
        <w:rPr>
          <w:rFonts w:ascii="Times New Roman" w:hAnsi="Times New Roman"/>
          <w:sz w:val="28"/>
          <w:szCs w:val="28"/>
          <w:lang w:eastAsia="ru-RU"/>
        </w:rPr>
        <w:tab/>
        <w:t>в 15 ОО не реализуется профильное обучение в 10 классах, в 9 - созданы общеобразовательные и профильные 10-е классы;</w:t>
      </w:r>
    </w:p>
    <w:p w:rsidR="00946A8D" w:rsidRPr="0057046D" w:rsidRDefault="00946A8D" w:rsidP="00946A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6D">
        <w:rPr>
          <w:rFonts w:ascii="Times New Roman" w:hAnsi="Times New Roman"/>
          <w:sz w:val="28"/>
          <w:szCs w:val="28"/>
          <w:lang w:eastAsia="ru-RU"/>
        </w:rPr>
        <w:t>-</w:t>
      </w:r>
      <w:r w:rsidRPr="0057046D">
        <w:rPr>
          <w:rFonts w:ascii="Times New Roman" w:hAnsi="Times New Roman"/>
          <w:sz w:val="28"/>
          <w:szCs w:val="28"/>
          <w:lang w:eastAsia="ru-RU"/>
        </w:rPr>
        <w:tab/>
        <w:t>в 22 ОО не было реализовано профильное обучение в 11 классах, в 10 - созданы общеобразовательные и профильные 11-е классы;</w:t>
      </w:r>
    </w:p>
    <w:p w:rsidR="00946A8D" w:rsidRPr="0057046D" w:rsidRDefault="00C67410" w:rsidP="00946A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6D">
        <w:rPr>
          <w:rFonts w:ascii="Times New Roman" w:hAnsi="Times New Roman"/>
          <w:sz w:val="28"/>
          <w:szCs w:val="28"/>
          <w:lang w:eastAsia="ru-RU"/>
        </w:rPr>
        <w:t>-</w:t>
      </w:r>
      <w:r w:rsidRPr="0057046D">
        <w:rPr>
          <w:rFonts w:ascii="Times New Roman" w:hAnsi="Times New Roman"/>
          <w:sz w:val="28"/>
          <w:szCs w:val="28"/>
          <w:lang w:eastAsia="ru-RU"/>
        </w:rPr>
        <w:tab/>
        <w:t>в 1 общеобразовательной организации</w:t>
      </w:r>
      <w:r w:rsidR="00946A8D" w:rsidRPr="0057046D">
        <w:rPr>
          <w:rFonts w:ascii="Times New Roman" w:hAnsi="Times New Roman"/>
          <w:sz w:val="28"/>
          <w:szCs w:val="28"/>
          <w:lang w:eastAsia="ru-RU"/>
        </w:rPr>
        <w:t xml:space="preserve"> указан универсальный профиль обучения, при этом не заявлены профильные учебные предметы.</w:t>
      </w:r>
    </w:p>
    <w:p w:rsidR="00A21173" w:rsidRPr="0057046D" w:rsidRDefault="00A21173" w:rsidP="00A211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школами ФК ГОС СОО выявлены следующие несоответствия:</w:t>
      </w:r>
    </w:p>
    <w:p w:rsidR="00A21173" w:rsidRPr="0057046D" w:rsidRDefault="00A21173" w:rsidP="00A211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наименовании профильных учебных предметов специализации заявленного профиля (7 ОО в 10 и 11 </w:t>
      </w:r>
      <w:proofErr w:type="spellStart"/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21173" w:rsidRPr="0057046D" w:rsidRDefault="00A21173" w:rsidP="00A211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количестве выбранных профильных учебных предметов (менее 2-ух) по соответствующему профилю обучения (20 ОО в 10-х </w:t>
      </w:r>
      <w:proofErr w:type="spellStart"/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24 ОО в 11-х </w:t>
      </w:r>
      <w:proofErr w:type="spellStart"/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C80EE3" w:rsidRPr="0057046D" w:rsidRDefault="000B14F8" w:rsidP="004F17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C80EE3"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частью </w:t>
      </w: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EE3"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Закона об образовании обучающиеся после получения основного общего образования </w:t>
      </w:r>
      <w:r w:rsidR="00C80EE3"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</w:t>
      </w:r>
      <w:r w:rsidR="00C80EE3"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образовательную деятельность; </w:t>
      </w:r>
    </w:p>
    <w:p w:rsidR="000B14F8" w:rsidRPr="0057046D" w:rsidRDefault="00C80EE3" w:rsidP="004F1753">
      <w:pPr>
        <w:spacing w:after="0" w:line="240" w:lineRule="auto"/>
        <w:ind w:firstLine="708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 (часть 6 статьи 34 Закона образовании). </w:t>
      </w:r>
      <w:r w:rsidR="004F1753" w:rsidRPr="0057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показали, что не все </w:t>
      </w:r>
      <w:r w:rsidRPr="0057046D">
        <w:rPr>
          <w:rFonts w:ascii="Times New Roman" w:eastAsia="Arial" w:hAnsi="Times New Roman"/>
          <w:kern w:val="2"/>
          <w:sz w:val="28"/>
          <w:szCs w:val="28"/>
          <w:lang w:eastAsia="ar-SA"/>
        </w:rPr>
        <w:t>общеобраз</w:t>
      </w:r>
      <w:r w:rsidR="004F1753" w:rsidRPr="0057046D">
        <w:rPr>
          <w:rFonts w:ascii="Times New Roman" w:eastAsia="Arial" w:hAnsi="Times New Roman"/>
          <w:kern w:val="2"/>
          <w:sz w:val="28"/>
          <w:szCs w:val="28"/>
          <w:lang w:eastAsia="ar-SA"/>
        </w:rPr>
        <w:t>овательные организации области организуют проведение элективных курсов</w:t>
      </w:r>
      <w:r w:rsidRPr="0057046D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при реали</w:t>
      </w:r>
      <w:r w:rsidR="004F1753" w:rsidRPr="0057046D">
        <w:rPr>
          <w:rFonts w:ascii="Times New Roman" w:eastAsia="Arial" w:hAnsi="Times New Roman"/>
          <w:kern w:val="2"/>
          <w:sz w:val="28"/>
          <w:szCs w:val="28"/>
          <w:lang w:eastAsia="ar-SA"/>
        </w:rPr>
        <w:t>зации профильного обучения</w:t>
      </w:r>
      <w:r w:rsidRPr="0057046D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895C9D" w:rsidRPr="0057046D" w:rsidRDefault="00895C9D" w:rsidP="004F17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46D">
        <w:rPr>
          <w:rFonts w:ascii="Times New Roman" w:hAnsi="Times New Roman"/>
          <w:sz w:val="28"/>
          <w:szCs w:val="28"/>
          <w:lang w:eastAsia="ru-RU"/>
        </w:rPr>
        <w:t xml:space="preserve">Среди элективных курсов, посещаемых обучающимися 10 классов, наиболее популярными являются элективные курсы по профильным предметам (55,8% человек). На втором месте по популярности являются репетиционные элективные курсы (подготовка к государственной итоговой аттестации – (далее – ГИА)) – 19,0% </w:t>
      </w:r>
      <w:r w:rsidR="00C80EE3" w:rsidRPr="0057046D">
        <w:rPr>
          <w:rFonts w:ascii="Times New Roman" w:hAnsi="Times New Roman"/>
          <w:sz w:val="28"/>
          <w:szCs w:val="28"/>
          <w:lang w:eastAsia="ru-RU"/>
        </w:rPr>
        <w:t>десятиклассников</w:t>
      </w:r>
      <w:r w:rsidRPr="0057046D">
        <w:rPr>
          <w:rFonts w:ascii="Times New Roman" w:hAnsi="Times New Roman"/>
          <w:sz w:val="28"/>
          <w:szCs w:val="28"/>
          <w:lang w:eastAsia="ru-RU"/>
        </w:rPr>
        <w:t xml:space="preserve">. Как показывают результаты Мониторинга, наименее популярны элективные курсы </w:t>
      </w:r>
      <w:proofErr w:type="spellStart"/>
      <w:r w:rsidRPr="0057046D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57046D">
        <w:rPr>
          <w:rFonts w:ascii="Times New Roman" w:hAnsi="Times New Roman"/>
          <w:sz w:val="28"/>
          <w:szCs w:val="28"/>
          <w:lang w:eastAsia="ru-RU"/>
        </w:rPr>
        <w:t xml:space="preserve"> направленности (7,7% человек).</w:t>
      </w:r>
    </w:p>
    <w:p w:rsidR="00895C9D" w:rsidRPr="0057046D" w:rsidRDefault="00895C9D" w:rsidP="004F17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046D">
        <w:rPr>
          <w:rFonts w:ascii="Times New Roman" w:hAnsi="Times New Roman"/>
          <w:sz w:val="28"/>
          <w:szCs w:val="28"/>
          <w:lang w:eastAsia="ru-RU"/>
        </w:rPr>
        <w:t>Наиболее востребованы элективные курсы по профильным предметам в рамках освоения социально-экономического (19,6% обучающихся от обучающихся, посещающих элективные курсы), физико-математического (17,1% обучающихся) и химико-биологического (15,6% обучающихся) профилей.</w:t>
      </w:r>
      <w:proofErr w:type="gramEnd"/>
      <w:r w:rsidRPr="00570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046D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57046D">
        <w:rPr>
          <w:rFonts w:ascii="Times New Roman" w:hAnsi="Times New Roman"/>
          <w:sz w:val="28"/>
          <w:szCs w:val="28"/>
          <w:lang w:eastAsia="ru-RU"/>
        </w:rPr>
        <w:t xml:space="preserve"> элективные курсы и элективные курсы </w:t>
      </w:r>
      <w:proofErr w:type="spellStart"/>
      <w:r w:rsidRPr="0057046D"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57046D">
        <w:rPr>
          <w:rFonts w:ascii="Times New Roman" w:hAnsi="Times New Roman"/>
          <w:sz w:val="28"/>
          <w:szCs w:val="28"/>
          <w:lang w:eastAsia="ru-RU"/>
        </w:rPr>
        <w:t xml:space="preserve"> направленности наиболее посещают в рамках освоения социально-экономического профиля (</w:t>
      </w:r>
      <w:r w:rsidR="00C80EE3" w:rsidRPr="0057046D">
        <w:rPr>
          <w:rFonts w:ascii="Times New Roman" w:hAnsi="Times New Roman"/>
          <w:sz w:val="28"/>
          <w:szCs w:val="28"/>
          <w:lang w:eastAsia="ru-RU"/>
        </w:rPr>
        <w:t xml:space="preserve">23,1% и 20,7% обучающихся). </w:t>
      </w:r>
      <w:proofErr w:type="gramStart"/>
      <w:r w:rsidR="00C80EE3" w:rsidRPr="0057046D">
        <w:rPr>
          <w:rFonts w:ascii="Times New Roman" w:hAnsi="Times New Roman"/>
          <w:sz w:val="28"/>
          <w:szCs w:val="28"/>
          <w:lang w:eastAsia="ru-RU"/>
        </w:rPr>
        <w:t>Репе</w:t>
      </w:r>
      <w:r w:rsidRPr="0057046D">
        <w:rPr>
          <w:rFonts w:ascii="Times New Roman" w:hAnsi="Times New Roman"/>
          <w:sz w:val="28"/>
          <w:szCs w:val="28"/>
          <w:lang w:eastAsia="ru-RU"/>
        </w:rPr>
        <w:t>тиционные элективные курсы (подготовка к ГИА) являются наиболее популярными среди социально-экономического (19,7% обучающихся) и физико-математического (19,6% обучающихся) профилей.</w:t>
      </w:r>
      <w:proofErr w:type="gramEnd"/>
    </w:p>
    <w:p w:rsidR="00BA56F5" w:rsidRPr="0057046D" w:rsidRDefault="00BA56F5" w:rsidP="004F1753">
      <w:pPr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57046D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 xml:space="preserve">Следует отметить, что в 2017-2018 учебном году для формирования профильных классов в 167 (92,8%) средних общеобразовательных школах в 9-х классах проводилась психолого-педагогическая диагностика. Диагностикой было охвачено 9735 (91,7%) </w:t>
      </w:r>
      <w:proofErr w:type="gramStart"/>
      <w:r w:rsidRPr="0057046D">
        <w:rPr>
          <w:rFonts w:ascii="Times New Roman" w:eastAsia="Arial" w:hAnsi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57046D">
        <w:rPr>
          <w:rFonts w:ascii="Times New Roman" w:eastAsia="Arial" w:hAnsi="Times New Roman"/>
          <w:kern w:val="1"/>
          <w:sz w:val="28"/>
          <w:szCs w:val="28"/>
          <w:lang w:eastAsia="ar-SA"/>
        </w:rPr>
        <w:t>.</w:t>
      </w:r>
    </w:p>
    <w:p w:rsidR="00BA56F5" w:rsidRPr="004F1753" w:rsidRDefault="00BA56F5" w:rsidP="004F175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57046D">
        <w:rPr>
          <w:rFonts w:ascii="Times New Roman" w:eastAsia="Arial" w:hAnsi="Times New Roman"/>
          <w:kern w:val="2"/>
          <w:sz w:val="28"/>
          <w:szCs w:val="28"/>
          <w:lang w:eastAsia="ar-SA"/>
        </w:rPr>
        <w:t>В ходе анализа информации, собранной в ходе Мониторинга, установлено, что только в 19 (10,6%) общеобразовательных организациях области в рамках ведения занятий для обучающихся 10-11 классов по соответствующим профилям принимают участие различные предприятия, организации, работодатели, профессиональные образовательные организации, организации высшего образовани</w:t>
      </w: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я, заключены договоры о сетевом взаимодействии.</w:t>
      </w:r>
    </w:p>
    <w:p w:rsidR="00895C9D" w:rsidRPr="004F1753" w:rsidRDefault="00895C9D" w:rsidP="00090B09">
      <w:pPr>
        <w:spacing w:after="0" w:line="240" w:lineRule="auto"/>
        <w:ind w:firstLine="708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Таким образом, по результатам проведенного Мониторинга </w:t>
      </w:r>
      <w:proofErr w:type="spellStart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профилизации</w:t>
      </w:r>
      <w:proofErr w:type="spellEnd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образования в общеобразовательных организациях Вологодской области, реализующих программы среднего общего образования в 2017–2018 учебном году, можно сделать следующие выводы:</w:t>
      </w:r>
    </w:p>
    <w:p w:rsidR="00895C9D" w:rsidRPr="004F1753" w:rsidRDefault="00895C9D" w:rsidP="00090B09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 </w:t>
      </w:r>
      <w:proofErr w:type="gramStart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Наиболее востребованными профилями среди обучающихся 9-х, 10-х и 11-х классов являются социально-экономический, физико-математический, социально-гуманитарный и химико-биологический профили.</w:t>
      </w:r>
      <w:proofErr w:type="gramEnd"/>
    </w:p>
    <w:p w:rsidR="00895C9D" w:rsidRPr="004F1753" w:rsidRDefault="00895C9D" w:rsidP="00090B09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2. Не реализуются в 9-х, 10-х и 11-х классах биолого-географический и </w:t>
      </w:r>
      <w:proofErr w:type="spellStart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агро</w:t>
      </w:r>
      <w:proofErr w:type="spellEnd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-технологический профили, кроме того, среди обучающихся 9-х классов - художественно-эстетический профиль.</w:t>
      </w:r>
    </w:p>
    <w:p w:rsidR="00895C9D" w:rsidRPr="004F1753" w:rsidRDefault="00895C9D" w:rsidP="00090B09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3. Существует небольшая доля обучающихся 9-х, 10-х и 11-х классов общеобразовательных организаций области, которые в настоящее время не получают образование в рамках профильного обучения.</w:t>
      </w:r>
    </w:p>
    <w:p w:rsidR="00895C9D" w:rsidRPr="004F1753" w:rsidRDefault="00895C9D" w:rsidP="00090B09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4. Среди элективных курсов, посещаемых обучающимися 9-х, 10-х и 11-х классов наиболее популярными являются элективные курсы по профильным предметам и репетиционные элективные курсы (подготовка к ГИА).</w:t>
      </w:r>
    </w:p>
    <w:p w:rsidR="00895C9D" w:rsidRPr="004F1753" w:rsidRDefault="00895C9D" w:rsidP="00090B09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5. Наименее популярны элективные курсы </w:t>
      </w:r>
      <w:proofErr w:type="spellStart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профориентационной</w:t>
      </w:r>
      <w:proofErr w:type="spellEnd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направленности среди обучающихся 10-х и 11-х классов, </w:t>
      </w:r>
      <w:proofErr w:type="spellStart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межпредметные</w:t>
      </w:r>
      <w:proofErr w:type="spellEnd"/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электи</w:t>
      </w:r>
      <w:r w:rsidR="00090B09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вные курсы – среди обучающихся </w:t>
      </w: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9-х классов.</w:t>
      </w:r>
    </w:p>
    <w:p w:rsidR="00895C9D" w:rsidRPr="004F1753" w:rsidRDefault="00895C9D" w:rsidP="00090B09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6. Встречаются общеобразовательные организации области, в которых при реализации профильного обучения не организовано проведение элективных курсов.</w:t>
      </w:r>
    </w:p>
    <w:p w:rsidR="00895C9D" w:rsidRPr="004F1753" w:rsidRDefault="00895C9D" w:rsidP="00090B09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F1753">
        <w:rPr>
          <w:rFonts w:ascii="Times New Roman" w:eastAsia="Arial" w:hAnsi="Times New Roman"/>
          <w:kern w:val="2"/>
          <w:sz w:val="28"/>
          <w:szCs w:val="28"/>
          <w:lang w:eastAsia="ar-SA"/>
        </w:rPr>
        <w:t>7. В рамках ведения занятий для обучающихся 10-х и 11-х классов по соответствующим профилям только у 19 (10,6%) общеобразовательных организаций области принимают участие различные предприятия, организации, работодатели, профессиональные образовательные организации, организации высшего образования.</w:t>
      </w:r>
    </w:p>
    <w:p w:rsidR="00BA56F5" w:rsidRDefault="00BA56F5" w:rsidP="00B0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7B5" w:rsidRDefault="00BF573C" w:rsidP="00B0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B007B5" w:rsidRPr="0080581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A56F5" w:rsidRPr="00BA56F5" w:rsidRDefault="00BA56F5" w:rsidP="00B0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56F5">
        <w:rPr>
          <w:rFonts w:ascii="Times New Roman" w:eastAsia="Calibri" w:hAnsi="Times New Roman" w:cs="Times New Roman"/>
          <w:i/>
          <w:sz w:val="28"/>
          <w:szCs w:val="28"/>
        </w:rPr>
        <w:t>АОУ ВО ДПО «ВИРО»</w:t>
      </w:r>
    </w:p>
    <w:p w:rsidR="005740B0" w:rsidRDefault="00090B09" w:rsidP="00090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A56F5" w:rsidRPr="00BA56F5">
        <w:rPr>
          <w:rFonts w:ascii="Times New Roman" w:eastAsia="Calibri" w:hAnsi="Times New Roman" w:cs="Times New Roman"/>
          <w:sz w:val="28"/>
          <w:szCs w:val="28"/>
        </w:rPr>
        <w:t>обеспечить методическое сопровождение</w:t>
      </w:r>
      <w:r w:rsidR="00BA5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5C9D" w:rsidRPr="00895C9D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организаций, реализующих основные общеобразовательные программы на уровне среднего общего образования по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профилизации</w:t>
      </w:r>
      <w:proofErr w:type="spellEnd"/>
      <w:r w:rsidR="00895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0B09" w:rsidRPr="0057046D" w:rsidRDefault="005740B0" w:rsidP="00570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B09">
        <w:rPr>
          <w:rFonts w:ascii="Times New Roman" w:hAnsi="Times New Roman" w:cs="Times New Roman"/>
          <w:sz w:val="28"/>
          <w:szCs w:val="28"/>
        </w:rPr>
        <w:t>–</w:t>
      </w:r>
      <w:r w:rsidR="00090B09" w:rsidRPr="00090B09">
        <w:rPr>
          <w:rFonts w:ascii="Times New Roman" w:hAnsi="Times New Roman" w:cs="Times New Roman"/>
          <w:sz w:val="28"/>
          <w:szCs w:val="28"/>
        </w:rPr>
        <w:tab/>
      </w:r>
      <w:r w:rsidRPr="00090B0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90B09">
        <w:rPr>
          <w:rFonts w:ascii="Times New Roman" w:hAnsi="Times New Roman"/>
          <w:sz w:val="28"/>
          <w:szCs w:val="28"/>
        </w:rPr>
        <w:t>с</w:t>
      </w:r>
      <w:r w:rsidR="00090B09" w:rsidRPr="00090B09">
        <w:rPr>
          <w:rFonts w:ascii="Times New Roman" w:hAnsi="Times New Roman"/>
          <w:sz w:val="28"/>
          <w:szCs w:val="28"/>
        </w:rPr>
        <w:t xml:space="preserve">бор данных и проведение анализа </w:t>
      </w:r>
      <w:proofErr w:type="spellStart"/>
      <w:r w:rsidR="00090B09" w:rsidRPr="00090B09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="00090B09" w:rsidRPr="00090B09">
        <w:rPr>
          <w:rFonts w:ascii="Times New Roman" w:hAnsi="Times New Roman"/>
          <w:sz w:val="28"/>
          <w:szCs w:val="28"/>
        </w:rPr>
        <w:t xml:space="preserve"> и подготовки к </w:t>
      </w:r>
      <w:proofErr w:type="spellStart"/>
      <w:r w:rsidR="00090B09" w:rsidRPr="00090B09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="00090B09" w:rsidRPr="00090B09">
        <w:rPr>
          <w:rFonts w:ascii="Times New Roman" w:hAnsi="Times New Roman"/>
          <w:sz w:val="28"/>
          <w:szCs w:val="28"/>
        </w:rPr>
        <w:t xml:space="preserve"> образования в общеобразовательных организациях области, реализующих програ</w:t>
      </w:r>
      <w:r w:rsidR="00090B09">
        <w:rPr>
          <w:rFonts w:ascii="Times New Roman" w:hAnsi="Times New Roman"/>
          <w:sz w:val="28"/>
          <w:szCs w:val="28"/>
        </w:rPr>
        <w:t>ммы среднего общего образования,</w:t>
      </w:r>
      <w:r w:rsidR="00090B09" w:rsidRPr="00090B09">
        <w:rPr>
          <w:rFonts w:ascii="Times New Roman" w:hAnsi="Times New Roman"/>
          <w:sz w:val="28"/>
          <w:szCs w:val="28"/>
        </w:rPr>
        <w:t xml:space="preserve"> </w:t>
      </w:r>
      <w:r w:rsidRPr="00090B09">
        <w:rPr>
          <w:rFonts w:ascii="Times New Roman" w:hAnsi="Times New Roman" w:cs="Times New Roman"/>
          <w:sz w:val="28"/>
          <w:szCs w:val="28"/>
        </w:rPr>
        <w:t xml:space="preserve">с доведением его </w:t>
      </w:r>
      <w:r w:rsidRPr="00090B0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до </w:t>
      </w:r>
      <w:r w:rsidR="00090B09" w:rsidRPr="00090B0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0B09">
        <w:rPr>
          <w:rFonts w:ascii="Times New Roman" w:hAnsi="Times New Roman" w:cs="Times New Roman"/>
          <w:sz w:val="28"/>
          <w:szCs w:val="28"/>
        </w:rPr>
        <w:t>органов управления образованием в соответствии с Приказом Департамента</w:t>
      </w:r>
      <w:r w:rsidR="00090B09" w:rsidRPr="00090B09">
        <w:rPr>
          <w:rFonts w:ascii="Times New Roman" w:hAnsi="Times New Roman" w:cs="Times New Roman"/>
          <w:sz w:val="28"/>
          <w:szCs w:val="28"/>
        </w:rPr>
        <w:t xml:space="preserve"> образования области от 15.10.2018 № 2449</w:t>
      </w:r>
      <w:r w:rsidR="001B1B04">
        <w:rPr>
          <w:rFonts w:ascii="Times New Roman" w:hAnsi="Times New Roman" w:cs="Times New Roman"/>
          <w:sz w:val="28"/>
          <w:szCs w:val="28"/>
        </w:rPr>
        <w:t>.</w:t>
      </w:r>
    </w:p>
    <w:p w:rsidR="0057046D" w:rsidRDefault="0057046D" w:rsidP="001B1B04">
      <w:pPr>
        <w:pStyle w:val="a9"/>
        <w:spacing w:before="0" w:beforeAutospacing="0" w:after="0" w:afterAutospacing="0"/>
        <w:ind w:firstLine="708"/>
        <w:jc w:val="both"/>
        <w:rPr>
          <w:rFonts w:eastAsia="Calibri"/>
          <w:bCs/>
          <w:i/>
          <w:kern w:val="24"/>
          <w:sz w:val="28"/>
          <w:szCs w:val="28"/>
        </w:rPr>
      </w:pPr>
    </w:p>
    <w:p w:rsidR="005740B0" w:rsidRPr="001B1B04" w:rsidRDefault="0080581C" w:rsidP="001B1B04">
      <w:pPr>
        <w:pStyle w:val="a9"/>
        <w:spacing w:before="0" w:beforeAutospacing="0" w:after="0" w:afterAutospacing="0"/>
        <w:ind w:firstLine="708"/>
        <w:jc w:val="both"/>
        <w:rPr>
          <w:rFonts w:eastAsia="Calibri"/>
          <w:bCs/>
          <w:i/>
          <w:kern w:val="24"/>
          <w:sz w:val="28"/>
          <w:szCs w:val="28"/>
        </w:rPr>
      </w:pPr>
      <w:r w:rsidRPr="00BA56F5">
        <w:rPr>
          <w:rFonts w:eastAsia="Calibri"/>
          <w:bCs/>
          <w:i/>
          <w:kern w:val="24"/>
          <w:sz w:val="28"/>
          <w:szCs w:val="28"/>
        </w:rPr>
        <w:t xml:space="preserve">Руководителям органов местного самоуправления муниципальных районов (городских округов) области, осуществляющих управление в сфере образования: </w:t>
      </w:r>
    </w:p>
    <w:p w:rsidR="0080581C" w:rsidRDefault="001B1B04" w:rsidP="001B1B04">
      <w:pPr>
        <w:pStyle w:val="a9"/>
        <w:spacing w:before="0" w:beforeAutospacing="0" w:after="0" w:afterAutospacing="0"/>
        <w:ind w:firstLine="709"/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</w:t>
      </w:r>
      <w:r>
        <w:rPr>
          <w:rFonts w:eastAsia="Calibri"/>
          <w:kern w:val="24"/>
          <w:sz w:val="28"/>
          <w:szCs w:val="28"/>
        </w:rPr>
        <w:tab/>
      </w:r>
      <w:r w:rsidR="0080581C" w:rsidRPr="0080581C">
        <w:rPr>
          <w:rFonts w:eastAsia="Calibri"/>
          <w:kern w:val="24"/>
          <w:sz w:val="28"/>
          <w:szCs w:val="28"/>
        </w:rPr>
        <w:t xml:space="preserve">организовать разъяснительную работу в общеобразовательных организациях по вопросам </w:t>
      </w:r>
      <w:r w:rsidR="00BA56F5">
        <w:rPr>
          <w:rFonts w:eastAsia="Calibri"/>
          <w:kern w:val="24"/>
          <w:sz w:val="28"/>
          <w:szCs w:val="28"/>
        </w:rPr>
        <w:t xml:space="preserve">обеспечения </w:t>
      </w:r>
      <w:r w:rsidR="0080581C" w:rsidRPr="0080581C">
        <w:rPr>
          <w:rFonts w:eastAsia="Calibri"/>
          <w:kern w:val="24"/>
          <w:sz w:val="28"/>
          <w:szCs w:val="28"/>
        </w:rPr>
        <w:t>профильного обучения для всех участников образовательных отношений: педагоги; родители (законные представители), обучающиеся</w:t>
      </w:r>
      <w:r w:rsidR="0080581C">
        <w:rPr>
          <w:rFonts w:eastAsia="Calibri"/>
          <w:kern w:val="24"/>
          <w:sz w:val="28"/>
          <w:szCs w:val="28"/>
        </w:rPr>
        <w:t>;</w:t>
      </w:r>
    </w:p>
    <w:p w:rsidR="005740B0" w:rsidRPr="00895C9D" w:rsidRDefault="001B1B04" w:rsidP="001B1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ab/>
      </w:r>
      <w:r w:rsidR="005740B0" w:rsidRPr="005740B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обобщить и рекомендовать к распространению лучшие образцы опыта организации профильного обучения </w:t>
      </w:r>
      <w:r w:rsidR="005740B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в </w:t>
      </w:r>
      <w:r w:rsidR="005740B0" w:rsidRPr="005740B0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муниципальной образовательной сети;</w:t>
      </w:r>
    </w:p>
    <w:p w:rsidR="005740B0" w:rsidRPr="0080581C" w:rsidRDefault="001B1B04" w:rsidP="001B1B0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</w:t>
      </w:r>
      <w:r>
        <w:rPr>
          <w:rFonts w:eastAsia="Calibri"/>
          <w:kern w:val="24"/>
          <w:sz w:val="28"/>
          <w:szCs w:val="28"/>
        </w:rPr>
        <w:tab/>
      </w:r>
      <w:r w:rsidR="005740B0" w:rsidRPr="005740B0">
        <w:rPr>
          <w:sz w:val="28"/>
          <w:szCs w:val="28"/>
        </w:rPr>
        <w:t xml:space="preserve">особое внимание при формировании планов развития муниципальных систем образования уделять развитию сетевого взаимодействия и более эффективному использованию образовательных ресурсов, сконцентрированных в базовых общеобразовательных </w:t>
      </w:r>
      <w:r w:rsidR="005740B0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, реализующих не менее 2-ух профилей </w:t>
      </w:r>
      <w:proofErr w:type="gramStart"/>
      <w:r w:rsidRPr="001B1B04">
        <w:rPr>
          <w:sz w:val="28"/>
          <w:szCs w:val="28"/>
        </w:rPr>
        <w:t xml:space="preserve">обучения </w:t>
      </w:r>
      <w:r w:rsidRPr="001B1B04">
        <w:rPr>
          <w:rFonts w:eastAsia="Calibri"/>
          <w:kern w:val="24"/>
          <w:sz w:val="28"/>
          <w:szCs w:val="28"/>
        </w:rPr>
        <w:t>(</w:t>
      </w:r>
      <w:r w:rsidR="005740B0" w:rsidRPr="001B1B04">
        <w:rPr>
          <w:rFonts w:eastAsia="Calibri"/>
          <w:kern w:val="24"/>
          <w:sz w:val="28"/>
          <w:szCs w:val="28"/>
        </w:rPr>
        <w:t>п. 2.2.</w:t>
      </w:r>
      <w:proofErr w:type="gramEnd"/>
      <w:r w:rsidR="005740B0" w:rsidRPr="001B1B04">
        <w:rPr>
          <w:rFonts w:eastAsia="Calibri"/>
          <w:kern w:val="24"/>
          <w:sz w:val="28"/>
          <w:szCs w:val="28"/>
        </w:rPr>
        <w:t xml:space="preserve"> </w:t>
      </w:r>
      <w:proofErr w:type="gramStart"/>
      <w:r w:rsidR="005740B0" w:rsidRPr="001B1B04">
        <w:rPr>
          <w:rFonts w:eastAsia="Calibri"/>
          <w:kern w:val="24"/>
          <w:sz w:val="28"/>
          <w:szCs w:val="28"/>
        </w:rPr>
        <w:t>Положения о базовых общеобразовательных организаций</w:t>
      </w:r>
      <w:r>
        <w:rPr>
          <w:rFonts w:eastAsia="Calibri"/>
          <w:kern w:val="24"/>
          <w:sz w:val="28"/>
          <w:szCs w:val="28"/>
        </w:rPr>
        <w:t>, утв. п</w:t>
      </w:r>
      <w:r w:rsidR="005740B0" w:rsidRPr="001B1B04">
        <w:rPr>
          <w:rFonts w:eastAsia="Calibri"/>
          <w:kern w:val="24"/>
          <w:sz w:val="28"/>
          <w:szCs w:val="28"/>
        </w:rPr>
        <w:t>риказом Департамента образования области от 13.08.2018 № 2264).</w:t>
      </w:r>
      <w:r w:rsidR="005740B0" w:rsidRPr="0080581C">
        <w:rPr>
          <w:rFonts w:eastAsia="Calibri"/>
          <w:kern w:val="24"/>
          <w:sz w:val="28"/>
          <w:szCs w:val="28"/>
        </w:rPr>
        <w:t xml:space="preserve"> </w:t>
      </w:r>
      <w:r w:rsidR="005740B0" w:rsidRPr="0080581C">
        <w:rPr>
          <w:rFonts w:eastAsia="+mn-ea"/>
          <w:kern w:val="24"/>
          <w:sz w:val="28"/>
          <w:szCs w:val="28"/>
        </w:rPr>
        <w:tab/>
      </w:r>
      <w:proofErr w:type="gramEnd"/>
    </w:p>
    <w:p w:rsidR="00895C9D" w:rsidRDefault="00895C9D" w:rsidP="001B1B04">
      <w:pPr>
        <w:pStyle w:val="a9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i/>
          <w:kern w:val="24"/>
          <w:sz w:val="28"/>
          <w:szCs w:val="28"/>
        </w:rPr>
      </w:pPr>
    </w:p>
    <w:p w:rsidR="0080581C" w:rsidRPr="0080581C" w:rsidRDefault="0080581C" w:rsidP="0080581C">
      <w:pPr>
        <w:pStyle w:val="a9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80581C">
        <w:rPr>
          <w:rFonts w:eastAsia="+mn-ea"/>
          <w:bCs/>
          <w:i/>
          <w:kern w:val="24"/>
          <w:sz w:val="28"/>
          <w:szCs w:val="28"/>
        </w:rPr>
        <w:t>Руководителям общеобразовательных организаций:</w:t>
      </w:r>
    </w:p>
    <w:p w:rsidR="0080581C" w:rsidRPr="0080581C" w:rsidRDefault="0080581C" w:rsidP="0080581C">
      <w:pPr>
        <w:pStyle w:val="a9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-</w:t>
      </w:r>
      <w:r>
        <w:rPr>
          <w:rFonts w:eastAsia="Calibri"/>
          <w:kern w:val="24"/>
          <w:sz w:val="28"/>
          <w:szCs w:val="28"/>
        </w:rPr>
        <w:tab/>
      </w:r>
      <w:r w:rsidRPr="0080581C">
        <w:rPr>
          <w:rFonts w:eastAsia="Calibri"/>
          <w:kern w:val="24"/>
          <w:sz w:val="28"/>
          <w:szCs w:val="28"/>
        </w:rPr>
        <w:t xml:space="preserve">осуществлять планирование профильного обучения обучающихся на уровне среднего общего образования в соответствии с требованиями  </w:t>
      </w:r>
      <w:r w:rsidR="005740B0" w:rsidRPr="001B1B04">
        <w:rPr>
          <w:rFonts w:eastAsia="Calibri"/>
          <w:kern w:val="24"/>
          <w:sz w:val="28"/>
          <w:szCs w:val="28"/>
        </w:rPr>
        <w:t>образовательных стандартов</w:t>
      </w:r>
      <w:r w:rsidR="00BF573C">
        <w:rPr>
          <w:rFonts w:eastAsia="Calibri"/>
          <w:kern w:val="24"/>
          <w:sz w:val="28"/>
          <w:szCs w:val="28"/>
        </w:rPr>
        <w:t xml:space="preserve"> </w:t>
      </w:r>
      <w:r w:rsidRPr="0080581C">
        <w:rPr>
          <w:rFonts w:eastAsia="Calibri"/>
          <w:kern w:val="24"/>
          <w:sz w:val="28"/>
          <w:szCs w:val="28"/>
        </w:rPr>
        <w:t>(ФК ГОС, ФГОС)</w:t>
      </w:r>
      <w:r>
        <w:rPr>
          <w:rFonts w:eastAsia="Calibri"/>
          <w:kern w:val="24"/>
          <w:sz w:val="28"/>
          <w:szCs w:val="28"/>
        </w:rPr>
        <w:t>;</w:t>
      </w:r>
    </w:p>
    <w:p w:rsidR="0080581C" w:rsidRPr="0080581C" w:rsidRDefault="0080581C" w:rsidP="00BA56F5">
      <w:pPr>
        <w:pStyle w:val="a9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ab/>
      </w:r>
      <w:r w:rsidRPr="0080581C">
        <w:rPr>
          <w:rFonts w:eastAsia="+mn-ea"/>
          <w:kern w:val="24"/>
          <w:sz w:val="28"/>
          <w:szCs w:val="28"/>
        </w:rPr>
        <w:t>организовать изучение мнения участников образовательных отношений по вопросам введе</w:t>
      </w:r>
      <w:r>
        <w:rPr>
          <w:rFonts w:eastAsia="+mn-ea"/>
          <w:kern w:val="24"/>
          <w:sz w:val="28"/>
          <w:szCs w:val="28"/>
        </w:rPr>
        <w:t>ния ФГОС СОО, выбора профил</w:t>
      </w:r>
      <w:proofErr w:type="gramStart"/>
      <w:r>
        <w:rPr>
          <w:rFonts w:eastAsia="+mn-ea"/>
          <w:kern w:val="24"/>
          <w:sz w:val="28"/>
          <w:szCs w:val="28"/>
        </w:rPr>
        <w:t>я</w:t>
      </w:r>
      <w:r w:rsidRPr="0080581C">
        <w:rPr>
          <w:rFonts w:eastAsia="+mn-ea"/>
          <w:kern w:val="24"/>
          <w:sz w:val="28"/>
          <w:szCs w:val="28"/>
        </w:rPr>
        <w:t>(</w:t>
      </w:r>
      <w:proofErr w:type="gramEnd"/>
      <w:r w:rsidRPr="0080581C">
        <w:rPr>
          <w:rFonts w:eastAsia="+mn-ea"/>
          <w:kern w:val="24"/>
          <w:sz w:val="28"/>
          <w:szCs w:val="28"/>
        </w:rPr>
        <w:t>ей) обучения и внесения возможных дополнений в содержание ООП ФГОС СОО (часть, формируемую участниками образовательных отношений)</w:t>
      </w:r>
      <w:r>
        <w:rPr>
          <w:rFonts w:eastAsia="+mn-ea"/>
          <w:kern w:val="24"/>
          <w:sz w:val="28"/>
          <w:szCs w:val="28"/>
        </w:rPr>
        <w:t>;</w:t>
      </w:r>
    </w:p>
    <w:p w:rsidR="0080581C" w:rsidRPr="0080581C" w:rsidRDefault="0080581C" w:rsidP="0080581C">
      <w:pPr>
        <w:pStyle w:val="a9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r>
        <w:rPr>
          <w:rFonts w:eastAsia="+mn-ea"/>
          <w:kern w:val="24"/>
          <w:sz w:val="28"/>
          <w:szCs w:val="28"/>
        </w:rPr>
        <w:tab/>
      </w:r>
      <w:r w:rsidR="00BA56F5">
        <w:rPr>
          <w:rFonts w:eastAsia="+mn-ea"/>
          <w:kern w:val="24"/>
          <w:sz w:val="28"/>
          <w:szCs w:val="28"/>
        </w:rPr>
        <w:t xml:space="preserve">обеспечить </w:t>
      </w:r>
      <w:r w:rsidRPr="0080581C">
        <w:rPr>
          <w:rFonts w:eastAsia="+mn-ea"/>
          <w:kern w:val="24"/>
          <w:sz w:val="28"/>
          <w:szCs w:val="28"/>
        </w:rPr>
        <w:t>ситуацию выбора обучающимися элективных учебных предметов, курсов из перечня, предлагаемого общеобразовательной организацией при планировании части учебного плана, формируемой участниками образовательных отношений</w:t>
      </w:r>
      <w:r>
        <w:rPr>
          <w:rFonts w:eastAsia="+mn-ea"/>
          <w:kern w:val="24"/>
          <w:sz w:val="28"/>
          <w:szCs w:val="28"/>
        </w:rPr>
        <w:t>.</w:t>
      </w:r>
    </w:p>
    <w:p w:rsidR="00BF573C" w:rsidRDefault="00BF573C" w:rsidP="001B1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73C" w:rsidRDefault="00BF573C" w:rsidP="001B1B0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Проект решения по вопросу</w:t>
      </w:r>
    </w:p>
    <w:p w:rsidR="00BF573C" w:rsidRDefault="00BF573C" w:rsidP="00BF57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7B5" w:rsidRPr="0080581C" w:rsidRDefault="0080581C" w:rsidP="008058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B1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Pr="00CD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Региональный проект по созданию сети информационно-библиотечных центров и модернизации их организационно-технологической инфраструктуры</w:t>
      </w:r>
    </w:p>
    <w:p w:rsidR="00B007B5" w:rsidRPr="0080581C" w:rsidRDefault="00B007B5" w:rsidP="0080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9DC" w:rsidRDefault="006B29DC" w:rsidP="006B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1D">
        <w:rPr>
          <w:rFonts w:ascii="Times New Roman" w:hAnsi="Times New Roman" w:cs="Times New Roman"/>
          <w:sz w:val="28"/>
          <w:szCs w:val="28"/>
        </w:rPr>
        <w:t>В 2016-2018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11D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документы,</w:t>
      </w:r>
      <w:r w:rsidRPr="00A2011D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11D">
        <w:rPr>
          <w:rFonts w:ascii="Times New Roman" w:hAnsi="Times New Roman" w:cs="Times New Roman"/>
          <w:sz w:val="28"/>
          <w:szCs w:val="28"/>
        </w:rPr>
        <w:t xml:space="preserve"> стратегические направления развития школьных информационно-библиотечных центров и основные  задачи их деятельности на период до 2021 года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федеральном и региональном уровнях:</w:t>
      </w:r>
    </w:p>
    <w:p w:rsidR="006B29DC" w:rsidRPr="00660147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01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15.06.2016 г. № 715 «Об утверждении Концепции развития школьных информационно-библиотечных центров»;</w:t>
      </w:r>
    </w:p>
    <w:p w:rsidR="006B29DC" w:rsidRPr="00660147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0147">
        <w:rPr>
          <w:rFonts w:ascii="Times New Roman" w:hAnsi="Times New Roman" w:cs="Times New Roman"/>
          <w:sz w:val="28"/>
          <w:szCs w:val="28"/>
        </w:rPr>
        <w:t xml:space="preserve">План («дорожная карта») реализации Концепции развития школьных информационно-библиотечных центров (утверждена Заместителем Министра образования и науки РФ </w:t>
      </w:r>
      <w:proofErr w:type="spellStart"/>
      <w:r w:rsidRPr="00660147">
        <w:rPr>
          <w:rFonts w:ascii="Times New Roman" w:hAnsi="Times New Roman" w:cs="Times New Roman"/>
          <w:sz w:val="28"/>
          <w:szCs w:val="28"/>
        </w:rPr>
        <w:t>Т.Ю.Синюгиной</w:t>
      </w:r>
      <w:proofErr w:type="spellEnd"/>
      <w:r w:rsidRPr="00660147">
        <w:rPr>
          <w:rFonts w:ascii="Times New Roman" w:hAnsi="Times New Roman" w:cs="Times New Roman"/>
          <w:sz w:val="28"/>
          <w:szCs w:val="28"/>
        </w:rPr>
        <w:t xml:space="preserve"> 22 февраля 2018 года).</w:t>
      </w:r>
    </w:p>
    <w:p w:rsidR="006B29DC" w:rsidRPr="00660147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60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труда и социаль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защиты РФ от 10 января 2017г. № </w:t>
      </w:r>
      <w:r w:rsidRPr="00660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60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профессионального стандарта “Специалист в области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Pr="00660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Библиотечно-педагогическая деятельность в образовательной организации общего образования) </w:t>
      </w:r>
    </w:p>
    <w:p w:rsidR="006B29DC" w:rsidRPr="00660147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660147">
        <w:rPr>
          <w:rFonts w:ascii="Times New Roman" w:hAnsi="Times New Roman" w:cs="Times New Roman"/>
          <w:sz w:val="28"/>
          <w:szCs w:val="28"/>
        </w:rPr>
        <w:t>Приказ Департамента образования области от 09.08.2018 года №1865 «О реализации Концепции развития школьных информационно-библиотечных центров Вологодской области на 2018-2021 годы»</w:t>
      </w:r>
    </w:p>
    <w:p w:rsidR="006B29DC" w:rsidRDefault="006B29DC" w:rsidP="006B29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Вологодской области </w:t>
      </w:r>
      <w:r w:rsidRPr="00D82EB4">
        <w:rPr>
          <w:rFonts w:ascii="Times New Roman" w:hAnsi="Times New Roman" w:cs="Times New Roman"/>
          <w:sz w:val="28"/>
          <w:szCs w:val="28"/>
        </w:rPr>
        <w:t>как победителю конкурса</w:t>
      </w:r>
      <w:r w:rsidRPr="00084CB9">
        <w:rPr>
          <w:rFonts w:ascii="Times New Roman" w:hAnsi="Times New Roman" w:cs="Times New Roman"/>
          <w:sz w:val="28"/>
          <w:szCs w:val="28"/>
        </w:rPr>
        <w:t xml:space="preserve"> в рамках мероприятия 2.4.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объединений» ФЦПРО </w:t>
      </w:r>
      <w:r w:rsidRPr="00D82EB4">
        <w:rPr>
          <w:rFonts w:ascii="Times New Roman" w:hAnsi="Times New Roman" w:cs="Times New Roman"/>
          <w:sz w:val="28"/>
          <w:szCs w:val="28"/>
        </w:rPr>
        <w:t>предоставлена субсидия, из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2EB4">
        <w:rPr>
          <w:rFonts w:ascii="Times New Roman" w:hAnsi="Times New Roman" w:cs="Times New Roman"/>
          <w:sz w:val="28"/>
          <w:szCs w:val="28"/>
        </w:rPr>
        <w:t xml:space="preserve"> 4,5 млн. руб. направлено на создание современных информационно-библиотечных центров (ИБЦ) на базе общеобразовательных организаций. </w:t>
      </w:r>
      <w:proofErr w:type="gramStart"/>
      <w:r w:rsidRPr="00660147">
        <w:rPr>
          <w:rFonts w:ascii="Times New Roman" w:hAnsi="Times New Roman" w:cs="Times New Roman"/>
          <w:sz w:val="28"/>
          <w:szCs w:val="28"/>
        </w:rPr>
        <w:t>В целях эффективного развития информационно-библиотечных центров образовательных организаций  разработан региональный проект по развитию сети ИБЦ на базе общеобразовательных организаций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Проект, одобрен на заседании Регионального УМО (протокол от 8 июня 2016 года) и заседании </w:t>
      </w:r>
      <w:r w:rsidRPr="00084CB9">
        <w:rPr>
          <w:rFonts w:ascii="Times New Roman" w:hAnsi="Times New Roman" w:cs="Times New Roman"/>
          <w:sz w:val="28"/>
          <w:szCs w:val="28"/>
        </w:rPr>
        <w:t>Общественного экспертного совета по развитию региональной системы образования (протокол №7 от 03.08.2016)</w:t>
      </w:r>
      <w:r>
        <w:rPr>
          <w:rFonts w:ascii="Times New Roman" w:hAnsi="Times New Roman" w:cs="Times New Roman"/>
          <w:sz w:val="28"/>
          <w:szCs w:val="28"/>
        </w:rPr>
        <w:t>, согласован с Департаментом образования области)</w:t>
      </w:r>
      <w:r w:rsidRPr="006601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0147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0147">
        <w:rPr>
          <w:rFonts w:ascii="Times New Roman" w:hAnsi="Times New Roman" w:cs="Times New Roman"/>
          <w:sz w:val="28"/>
          <w:szCs w:val="28"/>
        </w:rPr>
        <w:t>роекта – обеспечение доступности художественных текстов и развитие инфраструктуры чтения в новом формате, востребованном в молодежной среде.</w:t>
      </w:r>
      <w:r w:rsidRPr="00D82EB4">
        <w:t xml:space="preserve"> </w:t>
      </w:r>
      <w:r w:rsidRPr="00D82EB4">
        <w:rPr>
          <w:rFonts w:ascii="Times New Roman" w:hAnsi="Times New Roman" w:cs="Times New Roman"/>
          <w:sz w:val="28"/>
          <w:szCs w:val="28"/>
        </w:rPr>
        <w:t>Проект предусматривает объединение базовых школьных информационно-библиотечных центров в сеть с централизованной поддержкой со стороны регионального информационно-методического библиотечного центра (РИМБЦ) на базе АОУ ВО ДПО «ВИРО»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D82EB4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82EB4">
        <w:rPr>
          <w:rFonts w:ascii="Times New Roman" w:hAnsi="Times New Roman" w:cs="Times New Roman"/>
          <w:sz w:val="28"/>
          <w:szCs w:val="28"/>
        </w:rPr>
        <w:t xml:space="preserve"> методическое, информационно-ресурсное и организационно-педагогическое сопровождение деятельности школьных информационно-библиотечных центров, координир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82EB4">
        <w:rPr>
          <w:rFonts w:ascii="Times New Roman" w:hAnsi="Times New Roman" w:cs="Times New Roman"/>
          <w:sz w:val="28"/>
          <w:szCs w:val="28"/>
        </w:rPr>
        <w:t xml:space="preserve"> их взаимодействие.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DC" w:rsidRDefault="006B29DC" w:rsidP="006B29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рамках Проекта была создана сеть школьных информационно-библиотечных центров, куда вошли 7 общеобразовательных организаций </w:t>
      </w:r>
      <w:r w:rsidRPr="00D82EB4">
        <w:rPr>
          <w:rFonts w:ascii="Times New Roman" w:hAnsi="Times New Roman" w:cs="Times New Roman"/>
          <w:sz w:val="28"/>
          <w:szCs w:val="28"/>
        </w:rPr>
        <w:t>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2017 году сеть увеличилась еще на 2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информационно-библиотечных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центра, в 2018 – еще на 9. Таким образом, на 30 сентября 2018 года в общеобразовательных организациях  Вологды, Череповца, Бабаевского,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F03">
        <w:rPr>
          <w:rFonts w:ascii="Times New Roman" w:hAnsi="Times New Roman" w:cs="Times New Roman"/>
          <w:sz w:val="28"/>
          <w:szCs w:val="28"/>
        </w:rPr>
        <w:t>Кирилловского,</w:t>
      </w:r>
      <w:r w:rsidRPr="00EC36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-Кубинского, Сокольского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Чагодощенского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работает 18 информационно-библиотечных центров. </w:t>
      </w:r>
    </w:p>
    <w:p w:rsidR="006B29DC" w:rsidRDefault="006B29DC" w:rsidP="006B29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на развитие школьных информационно-библиотечных центров и библиотек (приобретение мебели, технических средств, ремонт и зонирование пространства) из муниципальных средств  израсходовано более 902 тысяч рублей. За счет областного бюджета значительно пополнены фонды школьных библиотек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информационно-библиотечных центров: приобретено 33921 экземпляр учебной и художественной литературы на общую сумму 20 877 970 рублей.</w:t>
      </w:r>
    </w:p>
    <w:p w:rsidR="006B29DC" w:rsidRDefault="006B29DC" w:rsidP="006B29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2EB4">
        <w:rPr>
          <w:rFonts w:ascii="Times New Roman" w:hAnsi="Times New Roman" w:cs="Times New Roman"/>
          <w:sz w:val="28"/>
          <w:szCs w:val="28"/>
        </w:rPr>
        <w:t>Важной особенностей деятельности школьного ИБЦ является предоставление открытого доступа к сервисам электронных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B4">
        <w:rPr>
          <w:rFonts w:ascii="Times New Roman" w:hAnsi="Times New Roman" w:cs="Times New Roman"/>
          <w:sz w:val="28"/>
          <w:szCs w:val="28"/>
        </w:rPr>
        <w:t>В условиях Вологодской области апробируется технология получения электронной книги на мобильное устройство школьника. Заключен контракт с компанией «</w:t>
      </w:r>
      <w:proofErr w:type="spellStart"/>
      <w:r w:rsidRPr="00D82EB4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D82EB4">
        <w:rPr>
          <w:rFonts w:ascii="Times New Roman" w:hAnsi="Times New Roman" w:cs="Times New Roman"/>
          <w:sz w:val="28"/>
          <w:szCs w:val="28"/>
        </w:rPr>
        <w:t>» на предоставление доступа к полнотекстовым изданиям художественной литературы, включенным в школьную программу.   Такие возможности уже в 2016 году получ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82EB4">
        <w:rPr>
          <w:rFonts w:ascii="Times New Roman" w:hAnsi="Times New Roman" w:cs="Times New Roman"/>
          <w:sz w:val="28"/>
          <w:szCs w:val="28"/>
        </w:rPr>
        <w:t xml:space="preserve"> более 4 000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из 7 общеобразовательных организаций</w:t>
      </w:r>
      <w:r w:rsidRPr="00D82EB4">
        <w:rPr>
          <w:rFonts w:ascii="Times New Roman" w:hAnsi="Times New Roman" w:cs="Times New Roman"/>
          <w:sz w:val="28"/>
          <w:szCs w:val="28"/>
        </w:rPr>
        <w:t>.</w:t>
      </w:r>
      <w:r w:rsidRPr="00DD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2017-2018 годах 56 образовательных организаций области получили возможность использования ресурсов электронной платформы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:Ш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30 сентября 2018 года осуществлено более 4000 электронных книговыдач.</w:t>
      </w:r>
      <w:r w:rsidRPr="002E5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29DC" w:rsidRPr="002E5078" w:rsidRDefault="006B29DC" w:rsidP="006B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на совещании руководителей образовательных организаций, на базе которых были созданы информационно-библиотечные центры, были определены основные направления сетевого взаимодействия, ориентированные на «точки роста» профессиональных компетенций педагогов-библиотекарей (с учетом запросов всего профессионального сообщества школьных библиотекарей Вологодской области). </w:t>
      </w:r>
      <w:proofErr w:type="gramStart"/>
      <w:r w:rsidRPr="002E5078">
        <w:rPr>
          <w:rFonts w:ascii="Times New Roman" w:hAnsi="Times New Roman" w:cs="Times New Roman"/>
          <w:sz w:val="28"/>
          <w:szCs w:val="28"/>
        </w:rPr>
        <w:t xml:space="preserve">Продукты, созданные в рамках сетевого взаимодействия школьных информационно-библиотечных центров (примеры локальных актов, регламентирующих деятельность школьного информационно-библиотечного центра, примеры проектов, программы внеурочной деятельности и конспекты внеурочных занятий, разработки мероприятий, направленных на популяризацию детского чтения), размещаются в открытом доступе в «Виртуальном методическом кабинете педагога-библиотекаря» на сайте АОУ ВО ДПО «ВИРО». </w:t>
      </w:r>
      <w:proofErr w:type="gramEnd"/>
    </w:p>
    <w:p w:rsidR="006B29DC" w:rsidRDefault="006B29DC" w:rsidP="006B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помощи сотрудникам школьных библиотек регулярно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2C">
        <w:rPr>
          <w:rFonts w:ascii="Times New Roman" w:hAnsi="Times New Roman" w:cs="Times New Roman"/>
          <w:sz w:val="28"/>
          <w:szCs w:val="28"/>
        </w:rPr>
        <w:t xml:space="preserve">(за 2016-2018 годы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C36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развитие профессиональных компетенций библиотекарей. </w:t>
      </w:r>
      <w:r w:rsidRPr="00EC362C">
        <w:rPr>
          <w:rFonts w:ascii="Times New Roman" w:hAnsi="Times New Roman" w:cs="Times New Roman"/>
          <w:sz w:val="28"/>
          <w:szCs w:val="28"/>
        </w:rPr>
        <w:t xml:space="preserve">Для формирования практических умений работы с контентом цифровых библиотек и осуществления электронной книговыдачи для библиотекарей систематически организуются семинары-практикумы и консультации по использованию ресурсов платформ </w:t>
      </w:r>
      <w:proofErr w:type="spellStart"/>
      <w:r w:rsidRPr="00EC362C">
        <w:rPr>
          <w:rFonts w:ascii="Times New Roman" w:hAnsi="Times New Roman" w:cs="Times New Roman"/>
          <w:sz w:val="28"/>
          <w:szCs w:val="28"/>
        </w:rPr>
        <w:t>Лекта</w:t>
      </w:r>
      <w:proofErr w:type="spellEnd"/>
      <w:r w:rsidRPr="00EC36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62C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EC362C">
        <w:rPr>
          <w:rFonts w:ascii="Times New Roman" w:hAnsi="Times New Roman" w:cs="Times New Roman"/>
          <w:sz w:val="28"/>
          <w:szCs w:val="28"/>
        </w:rPr>
        <w:t xml:space="preserve">: школьная библиотека (за 2016-2018 годы проведено 5 </w:t>
      </w:r>
      <w:r>
        <w:rPr>
          <w:rFonts w:ascii="Times New Roman" w:hAnsi="Times New Roman" w:cs="Times New Roman"/>
          <w:sz w:val="28"/>
          <w:szCs w:val="28"/>
        </w:rPr>
        <w:t>семинаров-практикумов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2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C362C">
        <w:rPr>
          <w:rFonts w:ascii="Times New Roman" w:hAnsi="Times New Roman" w:cs="Times New Roman"/>
          <w:sz w:val="28"/>
          <w:szCs w:val="28"/>
        </w:rPr>
        <w:t>.</w:t>
      </w:r>
    </w:p>
    <w:p w:rsidR="006B29DC" w:rsidRDefault="006B29DC" w:rsidP="006B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задач, представленных в Плане </w:t>
      </w:r>
      <w:r w:rsidRPr="00E94268">
        <w:rPr>
          <w:rFonts w:ascii="Times New Roman" w:hAnsi="Times New Roman" w:cs="Times New Roman"/>
          <w:sz w:val="28"/>
          <w:szCs w:val="28"/>
        </w:rPr>
        <w:t>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426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268">
        <w:rPr>
          <w:rFonts w:ascii="Times New Roman" w:hAnsi="Times New Roman" w:cs="Times New Roman"/>
          <w:sz w:val="28"/>
          <w:szCs w:val="28"/>
        </w:rPr>
        <w:t>») реализации Концепции развития школьных информационно-библиотечных центров (утверждена 22 февраля 2018 года)</w:t>
      </w:r>
      <w:r>
        <w:rPr>
          <w:rFonts w:ascii="Times New Roman" w:hAnsi="Times New Roman" w:cs="Times New Roman"/>
          <w:sz w:val="28"/>
          <w:szCs w:val="28"/>
        </w:rPr>
        <w:t>, Департаментом образования Вологодской области была создана рабочая группа по реализации К</w:t>
      </w:r>
      <w:r w:rsidRPr="00B91AC7">
        <w:rPr>
          <w:rFonts w:ascii="Times New Roman" w:hAnsi="Times New Roman" w:cs="Times New Roman"/>
          <w:sz w:val="28"/>
          <w:szCs w:val="28"/>
        </w:rPr>
        <w:t>онцепции развития школьных информационно-библиотечных центров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(Приказ Департамента образования области от 09.08.2018 года №1865), подготовлен и утвержден План («дорожная карта») реализации К</w:t>
      </w:r>
      <w:r w:rsidRPr="00B91AC7">
        <w:rPr>
          <w:rFonts w:ascii="Times New Roman" w:hAnsi="Times New Roman" w:cs="Times New Roman"/>
          <w:sz w:val="28"/>
          <w:szCs w:val="28"/>
        </w:rPr>
        <w:t>онцепции развития школьных информационно-библиотечных центров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годы. Новые подходы, представленные в документах федерального уровня, определили необходимость изменений в региональном проекте развития </w:t>
      </w:r>
      <w:r w:rsidRPr="00DF5641">
        <w:rPr>
          <w:rFonts w:ascii="Times New Roman" w:hAnsi="Times New Roman" w:cs="Times New Roman"/>
          <w:sz w:val="28"/>
          <w:szCs w:val="28"/>
        </w:rPr>
        <w:t>школьных информационно-библиотечных центров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9DC" w:rsidRDefault="006B29DC" w:rsidP="006B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DC" w:rsidRPr="006B29DC" w:rsidRDefault="006B29DC" w:rsidP="006B2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DC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6B29DC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Одобрить изменения в региональном проекте </w:t>
      </w:r>
      <w:r w:rsidRPr="00DD057E">
        <w:rPr>
          <w:rFonts w:ascii="Times New Roman" w:hAnsi="Times New Roman" w:cs="Times New Roman"/>
          <w:sz w:val="28"/>
          <w:szCs w:val="28"/>
        </w:rPr>
        <w:t>по созданию сети информационно-библиотечных центров и модернизации их организационно-технологической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новыми нормативными документами.</w:t>
      </w:r>
    </w:p>
    <w:p w:rsidR="006B29DC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B29DC">
        <w:rPr>
          <w:rFonts w:ascii="Times New Roman" w:hAnsi="Times New Roman" w:cs="Times New Roman"/>
          <w:i/>
          <w:sz w:val="28"/>
          <w:szCs w:val="28"/>
        </w:rPr>
        <w:t>АОУ ВО ДПО «Вологодский институт развития образования</w:t>
      </w:r>
      <w:r w:rsidRPr="006B29D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D7320">
        <w:rPr>
          <w:rFonts w:ascii="Times New Roman" w:hAnsi="Times New Roman" w:cs="Times New Roman"/>
          <w:sz w:val="28"/>
          <w:szCs w:val="28"/>
        </w:rPr>
        <w:t>беспечить организационно-техническое и методическое сопровождение Плана («дорожной карты») реализации Концепции развития школьных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рмационно-библиотечных центров </w:t>
      </w:r>
      <w:r w:rsidRPr="00BD7320">
        <w:rPr>
          <w:rFonts w:ascii="Times New Roman" w:hAnsi="Times New Roman" w:cs="Times New Roman"/>
          <w:sz w:val="28"/>
          <w:szCs w:val="28"/>
        </w:rPr>
        <w:t>Вологодской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2018-20</w:t>
      </w:r>
      <w:r w:rsidRPr="00BD7320">
        <w:rPr>
          <w:rFonts w:ascii="Times New Roman" w:hAnsi="Times New Roman" w:cs="Times New Roman"/>
          <w:sz w:val="28"/>
          <w:szCs w:val="28"/>
        </w:rPr>
        <w:t>21 годы</w:t>
      </w:r>
      <w:r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Pr="00A6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области от 09.08.2018 года №1865</w:t>
      </w:r>
      <w:r w:rsidRPr="00BD7320">
        <w:rPr>
          <w:rFonts w:ascii="Times New Roman" w:hAnsi="Times New Roman" w:cs="Times New Roman"/>
          <w:sz w:val="28"/>
          <w:szCs w:val="28"/>
        </w:rPr>
        <w:t>.</w:t>
      </w:r>
    </w:p>
    <w:p w:rsidR="006B29DC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DC">
        <w:rPr>
          <w:rFonts w:ascii="Times New Roman" w:hAnsi="Times New Roman" w:cs="Times New Roman"/>
          <w:sz w:val="28"/>
          <w:szCs w:val="28"/>
        </w:rPr>
        <w:t>3.</w:t>
      </w:r>
      <w:r w:rsidRPr="006B29DC">
        <w:rPr>
          <w:rFonts w:ascii="Times New Roman" w:hAnsi="Times New Roman" w:cs="Times New Roman"/>
          <w:sz w:val="28"/>
          <w:szCs w:val="28"/>
        </w:rPr>
        <w:tab/>
      </w:r>
      <w:r w:rsidRPr="006B29DC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Руководителям органов местного самоуправления муниципальных районов (городских округов) области, осуществляющих</w:t>
      </w: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 xml:space="preserve"> управление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созданию и развитию </w:t>
      </w:r>
      <w:r w:rsidRPr="00DF5641">
        <w:rPr>
          <w:rFonts w:ascii="Times New Roman" w:hAnsi="Times New Roman" w:cs="Times New Roman"/>
          <w:sz w:val="28"/>
          <w:szCs w:val="28"/>
        </w:rPr>
        <w:t>школьных информационно-библиотечных центров</w:t>
      </w:r>
      <w:r>
        <w:rPr>
          <w:rFonts w:ascii="Times New Roman" w:hAnsi="Times New Roman" w:cs="Times New Roman"/>
          <w:sz w:val="28"/>
          <w:szCs w:val="28"/>
        </w:rPr>
        <w:t xml:space="preserve"> в базовых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B29DC" w:rsidRDefault="006B29DC" w:rsidP="006B29D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6B29DC">
        <w:rPr>
          <w:rFonts w:ascii="Times New Roman" w:hAnsi="Times New Roman" w:cs="Times New Roman"/>
          <w:i/>
          <w:sz w:val="28"/>
          <w:szCs w:val="28"/>
        </w:rPr>
        <w:t xml:space="preserve">Руководителям </w:t>
      </w:r>
      <w:r w:rsidR="0057046D">
        <w:rPr>
          <w:rFonts w:ascii="Times New Roman" w:hAnsi="Times New Roman" w:cs="Times New Roman"/>
          <w:i/>
          <w:sz w:val="28"/>
          <w:szCs w:val="28"/>
        </w:rPr>
        <w:t>обще</w:t>
      </w:r>
      <w:bookmarkStart w:id="0" w:name="_GoBack"/>
      <w:bookmarkEnd w:id="0"/>
      <w:r w:rsidRPr="006B29DC">
        <w:rPr>
          <w:rFonts w:ascii="Times New Roman" w:hAnsi="Times New Roman" w:cs="Times New Roman"/>
          <w:i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активному применению цифровых образовательных ресурсов в деятельности школьных информационно-библиотечных центров и школьных библиотек.</w:t>
      </w:r>
    </w:p>
    <w:p w:rsidR="006B29DC" w:rsidRPr="00A2011D" w:rsidRDefault="006B29DC" w:rsidP="006B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EF7" w:rsidRDefault="00480EF7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9DC" w:rsidRDefault="006B29DC" w:rsidP="006B29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B29DC" w:rsidSect="00B007B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6B29DC" w:rsidRPr="006B29DC" w:rsidTr="00566C49">
        <w:tc>
          <w:tcPr>
            <w:tcW w:w="10881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6B29DC" w:rsidRDefault="006B29DC" w:rsidP="006B29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6B29DC" w:rsidRDefault="006B29DC" w:rsidP="006B2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29DC" w:rsidRPr="006B29DC" w:rsidRDefault="006B29DC" w:rsidP="006B2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B29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6B29DC" w:rsidRPr="006B29DC" w:rsidRDefault="006B29DC" w:rsidP="006B2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B29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приказом Департамента образования области</w:t>
            </w:r>
          </w:p>
          <w:p w:rsidR="006B29DC" w:rsidRPr="006B29DC" w:rsidRDefault="006B29DC" w:rsidP="006B29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6B29D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09.08.2018 </w:t>
            </w:r>
            <w:r w:rsidRPr="006B2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6B29D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1865 </w:t>
            </w:r>
          </w:p>
          <w:p w:rsidR="006B29DC" w:rsidRPr="006B29DC" w:rsidRDefault="006B29DC" w:rsidP="006B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9DC">
              <w:rPr>
                <w:rFonts w:ascii="Times New Roman" w:hAnsi="Times New Roman"/>
                <w:bCs/>
                <w:sz w:val="28"/>
                <w:szCs w:val="28"/>
              </w:rPr>
              <w:t>(приложение 1)</w:t>
            </w:r>
          </w:p>
        </w:tc>
      </w:tr>
    </w:tbl>
    <w:p w:rsidR="006B29DC" w:rsidRPr="006B29DC" w:rsidRDefault="006B29DC" w:rsidP="006B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DC" w:rsidRPr="006B29DC" w:rsidRDefault="006B29DC" w:rsidP="006B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DC">
        <w:rPr>
          <w:rFonts w:ascii="Times New Roman" w:hAnsi="Times New Roman" w:cs="Times New Roman"/>
          <w:sz w:val="28"/>
          <w:szCs w:val="28"/>
        </w:rPr>
        <w:t>План (дорожная карта) реализации</w:t>
      </w:r>
    </w:p>
    <w:p w:rsidR="006B29DC" w:rsidRPr="006B29DC" w:rsidRDefault="006B29DC" w:rsidP="006B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DC">
        <w:rPr>
          <w:rFonts w:ascii="Times New Roman" w:hAnsi="Times New Roman" w:cs="Times New Roman"/>
          <w:sz w:val="28"/>
          <w:szCs w:val="28"/>
        </w:rPr>
        <w:t>Концепции развития школьных информационно-библиотечных центров Вологодской области</w:t>
      </w:r>
    </w:p>
    <w:p w:rsidR="006B29DC" w:rsidRPr="006B29DC" w:rsidRDefault="006B29DC" w:rsidP="006B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DC">
        <w:rPr>
          <w:rFonts w:ascii="Times New Roman" w:hAnsi="Times New Roman" w:cs="Times New Roman"/>
          <w:sz w:val="28"/>
          <w:szCs w:val="28"/>
        </w:rPr>
        <w:t>на 2018-2021 годы (далее – ИБЦ, Концепция)</w:t>
      </w:r>
    </w:p>
    <w:p w:rsidR="006B29DC" w:rsidRPr="006B29DC" w:rsidRDefault="006B29DC" w:rsidP="006B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5325"/>
        <w:gridCol w:w="1401"/>
        <w:gridCol w:w="69"/>
        <w:gridCol w:w="2453"/>
        <w:gridCol w:w="2303"/>
        <w:gridCol w:w="2703"/>
      </w:tblGrid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Общесистемные мероприятия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Региональный проект по созданию сети информационно-библиотечных центров и модернизации их организационно-технологической инфраструктуры в соответствии с федеральной Дорожной картой  реализации Концепции развития  школьных ИБЦ, утвержденной заместителем Министра образования и науки Российской Федерации Т.Ю.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Синюгиной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22.02.2018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«Вологодский институт развития образования» (далее - АОУ ВО ДПО  «ВИРО»)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Откорректирован региональный проект в соответствии с новыми требованиями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Департамента образования области о реализации Концепции развития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информационно-библиотечных 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центров Вологодской области на 2018-2021 годы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области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области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Pr="006B2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(дорожная карта) реализации Концепции,  состав и положение о рабочей группе по реализации Концепции 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с  субъектами Российской Федерации, по вопросам развития школьных ИБЦ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Вологодской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районов (городских округов) области, осуществляющие управление в сфере образования (далее – ОМСУ)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об участии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реализация единой государственной политики по вопросу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коллегий, совещаний с ОМСУ, по вопросам развития школьных ИБЦ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Письма об участии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реализация единой государственной политики по вопросу развития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нормативного правового и научно-методического обеспечения </w:t>
            </w:r>
            <w:proofErr w:type="gramStart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регламентов (в течение 3 месяцев после выхода федеральных документов):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взаимодействия организаций-участников сети школьных библиотек и ИБЦ образовательных организаций Вологодской области;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деятельности регионального информационно-методического библиотечного центра</w:t>
            </w:r>
            <w:r w:rsidRPr="006B29DC">
              <w:t xml:space="preserve">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1401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2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области, входящие в сеть ИБЦ 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Локальные акты образовательных организаций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Утверждены документы, позволяющие организовать взаимодействие ИБЦ образовательных организаций Вологодской области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реализации ФГОС ООО в части требований к условиям реализации основных общеобразовательных программ, формирования цифровых компетенций с использованием возможностей школьных ИБЦ (в течение 3 месяцев после выхода федеральных документов)</w:t>
            </w:r>
          </w:p>
        </w:tc>
        <w:tc>
          <w:tcPr>
            <w:tcW w:w="1401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522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единые требования к условиям общего образования 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аттестации сотрудников школьных ИБЦ и библиотек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актов образовательных организаций Вологодской области, регулирующих деятельность информационно-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центров, на основе типовых документов, разработанных на федеральном уровне регулирующих деятельность школьных ИБЦ (в течение 3 месяцев после выхода федеральных документов):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пространственно-обособленных зон школьного ИБЦ;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функциональные требования к материально-техническому оснащению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 школьных ИБЦ;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катологизации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фондов школьных ИБЦ;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пополнении, учете и списании информационных фондов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реализации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базе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ИБЦ;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и инструкции для сотрудников школьного ИБЦ по взаимодействию с обучающимися с ограниченными возможностями здоровья</w:t>
            </w:r>
            <w:proofErr w:type="gramEnd"/>
          </w:p>
        </w:tc>
        <w:tc>
          <w:tcPr>
            <w:tcW w:w="1401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 годы</w:t>
            </w:r>
          </w:p>
        </w:tc>
        <w:tc>
          <w:tcPr>
            <w:tcW w:w="2522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Локальные акты образовательных организаций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единые требования к организации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Информирование образовательных организаций о нормативных правовых и научно-методических документах, регламентирующих деятельность сотрудников школьных ИБЦ, разработанных на федеральном уровне</w:t>
            </w:r>
          </w:p>
        </w:tc>
        <w:tc>
          <w:tcPr>
            <w:tcW w:w="1401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2522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письма, методические материалы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единые требования к организации деятельности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Инновационная деятельность и методическое сопровождение деятельности </w:t>
            </w:r>
            <w:proofErr w:type="gramStart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Развитие сети ИБЦ в общеобразовательных организациях области, оказание централизованной методической поддержки их деятельности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Региональный информационно-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центр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по реализации регионального проекта по созданию сети школьных ИБЦ и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их организационно-технологической инфраструктуры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методические материалы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создании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 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сеть ИБЦ в общеобразовательных организациях Вологодской области 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организационная и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поддержка деятельности школьных ИБЦ и библиотек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 конкурсных мероприятиях, направленных на создание и развитие школьных ИБЦ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Вологодской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Принято участие в конкурсном отборе на получение федеральной поддержки мероприятий, направленных на создание и развитие школьных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Апробация моделей функционирования школьных ИБЦ  области (городских, сельских и др.)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Модели функционирования 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Апробированы модели функционирования школьных ИБЦ с учетом условий, имеющихся в образовательных организациях области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в деятельность школьных ИБЦ и школьных библиотек Вологодской области курса «Основы информационной культуры»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Реализован проект по внедрению в деятельность школьных ИБЦ и школьных библиотек образовательных организаций области курса «Основы информационной культуры»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кадрового обеспечения </w:t>
            </w:r>
            <w:proofErr w:type="gramStart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профессионально-общественном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обсуждении проекта профессионального стандарта «Педагог-библиотекарь». Внедрение профессионального стандарта «Педагог-библиотекарь» в сроки, установленные Министерством просвещения Российской Федерации.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2018-2019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Вологодской 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по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проекта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Созданы условия для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мотивации и ответственности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ИБЦ образовательных организаций области 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 повышения квалификации для сотрудников школьных ИБЦ и  библиотек, руководящих и педагогических работников общеобразовательных организаций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повышения профессиональных компетенций сотрудников школьных ИБЦ и библиотек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приказ Департамента образования области от 30 июля 2015 года № 2173 «Об утверждении Положения о проведении всестороннего анализа профессиональной деятельности» в течение 3 месяцев после выхода федеральных документов по аттестации сотрудников школьных ИБЦ.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Вологодской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Приказ Департамент образования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аттестации специалистов школьных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сотрудников школьных ИБЦ и библиотек о федеральных проектах, обеспечивающих профессиональную переподготовку и повышение квалификации педагогов-библиотекарей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условия, способствующие повышению профессиональных компетенций сотрудников школьных ИБЦ и библиотек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педагогов-библиотекарей (библиотекарей) в региональных и федеральных конкурсах профессионального мастерства, представление к наградам и премиям. 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области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области 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положения о конкурсах, представления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условия, способствующие повышению профессиональных компетенций сотрудников школьных ИБЦ и библиотек и выявлению лучших региональных практик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материально-технического и информационно-ресурсного обеспечения </w:t>
            </w:r>
            <w:proofErr w:type="gramStart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единому федеральному электронному каталогу печатных и электронных изданий, электронных образовательных ресурсов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Регламент доступа, точка доступа АОУ ВО ДПО «ВИРО», локальные акты образовательных организаций области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условия, обеспечивающие единое образовательное пространство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(цифровых) фондов и коллекций для реализации основных  и дополнительных образовательных программ и индивидуальных образовательных проектов на базе регионального информационно-библиотечного центра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Региональный информационно-библиотечный центр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ИБЦ 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для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АОУ ВО ДПО «ВИРО»,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регламент  АОУ ВО ДПО «ВИРО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коллекция цифровых образовательных ресурсов,</w:t>
            </w:r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точка доступа, регламент доступа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программного обеспечения </w:t>
            </w:r>
            <w:proofErr w:type="gramStart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и методическое сопровождение применения в профессиональной деятельности педагогов-библиотекарей образовательных организаций области единой федеральной технологической площадки для школьных ИБЦ, предназначенной для поддержки распределенной совместной работы и проектно-исследовательской деятельности; организации профессиональной социальной сети; представления доступа научно-методическим наработкам; поиска по банку педагогических инноваций; публикаций методических наработок; предоставления доступа к электронным версиям научно-методических печатных изданий  (федеральный программный продукт)</w:t>
            </w:r>
            <w:proofErr w:type="gramEnd"/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реализации совместных проектов сотрудников школьных ИБЦ 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методическое сопровождение применения в профессиональной деятельности педагогов-библиотекарей образовательных организаций области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информационного ресурса, обеспечивающего централизованную каталогизацию изданий для школьных библиотек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распределенной каталогизации, в том числе по модели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краудсорсинга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методическое сопровождение применения в профессиональной деятельности педагогов-библиотекарей образовательных организаций области единой облачной информационно-библиотечной платформы, поддерживающей стандартные процессы автоматизации библиотечной деятельности: каталогизацию, комплектование, доступ к справочно-поисковому аппарату и полнотекстовым ресурсам, расчет коэффициентов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, автоматизированное обслуживание читателей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автоматизации деятельности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методическое сопровождение применения в профессиональной деятельности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педагогов-библиотекарей образовательных организаций области единой федеральной точки доступа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ресурсам открытого и ограниченного доступа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доступа к информационным ресурсам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методическое сопровождение федеральной инфраструктуры электронного обучения и аттестации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 школьных ИБЦ и библиотек образовательных организаций области с применением дистанционных образовательных технологий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дистанционного обучения с применением электронных образовательных технологий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методическое сопровождение федеральной экспертно-аналитической интернет-платформы для поддержки и мониторинга реализации Концепции развития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2018-2021 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информационная поддержка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 Вологодской области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Популяризация деятельности </w:t>
            </w:r>
            <w:proofErr w:type="gramStart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освещения хода реализации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Концепции развития  школьных ИБЦ в средствах массовой информации  и информационной телекоммуникационной сети общего пользования Интернет </w:t>
            </w:r>
            <w:proofErr w:type="gramEnd"/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АОУ ВО ДПО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СО ВО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«ЦИОКО»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Медиаплан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Создана дорожная карта освещения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концепции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межрегиональном форуме «Школьные библиотеки нового поколения» 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области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Создана площадка для информационного взаимодействия представителей органов образования и профессионального сообщества 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Участие в деловой и выставочной программе  Московского международного образовательного салона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 области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Создана площадка для демонстрации лучших практик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конкурсе на лучшую социальную рекламу о пользе чтения в средствах массовой информации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БУ СО ВО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«ЦИОКО»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Обеспечено участие в конкурсе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проекта по чтению «Читающая мама – читающая страна»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популяризации чтения среди детей и родителей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ежегодном Всероссийском форуме школьных библиотекарей «Михайловское»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письмо 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Создана площадка для информационного взаимодействия школьных </w:t>
            </w: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библиотекарей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популяризации и развитию культуры чтения, формированию </w:t>
            </w:r>
            <w:proofErr w:type="spell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медийно</w:t>
            </w:r>
            <w:proofErr w:type="spell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-информационной грамотности, информационной культуры личности, основам информационной безопасности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области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БУ СО ВО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«ЦИОКО»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Информационные, методические и аналитические материалы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</w:t>
            </w:r>
          </w:p>
        </w:tc>
      </w:tr>
      <w:tr w:rsidR="006B29DC" w:rsidRPr="006B29DC" w:rsidTr="00566C49">
        <w:tc>
          <w:tcPr>
            <w:tcW w:w="14786" w:type="dxa"/>
            <w:gridSpan w:val="7"/>
          </w:tcPr>
          <w:p w:rsidR="006B29DC" w:rsidRPr="006B29DC" w:rsidRDefault="006B29DC" w:rsidP="006B29D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и контроль реализации развития </w:t>
            </w:r>
            <w:proofErr w:type="gramStart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ИБЦ</w:t>
            </w:r>
          </w:p>
        </w:tc>
      </w:tr>
      <w:tr w:rsidR="006B29DC" w:rsidRPr="006B29DC" w:rsidTr="00566C49">
        <w:tc>
          <w:tcPr>
            <w:tcW w:w="532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5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ежегодного мониторинга реализации Концепции развития школьных ИБЦ в образовательных организациях Вологодской области</w:t>
            </w:r>
            <w:proofErr w:type="gramEnd"/>
          </w:p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деятельности  школьных ИБЦ и регионального информационно-методического библиотечного центра с разработкой предложений по её совершенствованию</w:t>
            </w:r>
          </w:p>
        </w:tc>
        <w:tc>
          <w:tcPr>
            <w:tcW w:w="1470" w:type="dxa"/>
            <w:gridSpan w:val="2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45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Приказ АОУ ВО ДПО «ВИРО»</w:t>
            </w:r>
          </w:p>
          <w:p w:rsidR="006B29DC" w:rsidRPr="006B29DC" w:rsidRDefault="006B29DC" w:rsidP="006B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по итогам мониторинга 1 раз в полгода в Департамент образования области </w:t>
            </w:r>
          </w:p>
        </w:tc>
        <w:tc>
          <w:tcPr>
            <w:tcW w:w="2703" w:type="dxa"/>
          </w:tcPr>
          <w:p w:rsidR="006B29DC" w:rsidRPr="006B29DC" w:rsidRDefault="006B29DC" w:rsidP="006B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прозрачность реализации концепции развития </w:t>
            </w:r>
            <w:proofErr w:type="gramStart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6B29DC">
              <w:rPr>
                <w:rFonts w:ascii="Times New Roman" w:hAnsi="Times New Roman" w:cs="Times New Roman"/>
                <w:sz w:val="24"/>
                <w:szCs w:val="24"/>
              </w:rPr>
              <w:t xml:space="preserve"> ИБЦ</w:t>
            </w:r>
          </w:p>
        </w:tc>
      </w:tr>
    </w:tbl>
    <w:p w:rsidR="006B29DC" w:rsidRPr="006B29DC" w:rsidRDefault="006B29DC" w:rsidP="006B29DC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9DC">
        <w:rPr>
          <w:rFonts w:ascii="Times New Roman" w:eastAsia="Calibri" w:hAnsi="Times New Roman" w:cs="Times New Roman"/>
          <w:sz w:val="24"/>
          <w:szCs w:val="24"/>
        </w:rPr>
        <w:tab/>
      </w:r>
    </w:p>
    <w:p w:rsidR="006B29DC" w:rsidRPr="006B29DC" w:rsidRDefault="006B29DC" w:rsidP="006B29DC">
      <w:pPr>
        <w:rPr>
          <w:szCs w:val="28"/>
        </w:rPr>
      </w:pPr>
    </w:p>
    <w:p w:rsidR="006B29DC" w:rsidRDefault="006B29DC" w:rsidP="006B2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B29DC" w:rsidSect="006B29D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3D" w:rsidRDefault="009D593D" w:rsidP="00B007B5">
      <w:pPr>
        <w:spacing w:after="0" w:line="240" w:lineRule="auto"/>
      </w:pPr>
      <w:r>
        <w:separator/>
      </w:r>
    </w:p>
  </w:endnote>
  <w:endnote w:type="continuationSeparator" w:id="0">
    <w:p w:rsidR="009D593D" w:rsidRDefault="009D593D" w:rsidP="00B0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3D" w:rsidRDefault="009D593D" w:rsidP="00B007B5">
      <w:pPr>
        <w:spacing w:after="0" w:line="240" w:lineRule="auto"/>
      </w:pPr>
      <w:r>
        <w:separator/>
      </w:r>
    </w:p>
  </w:footnote>
  <w:footnote w:type="continuationSeparator" w:id="0">
    <w:p w:rsidR="009D593D" w:rsidRDefault="009D593D" w:rsidP="00B0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351"/>
    <w:multiLevelType w:val="hybridMultilevel"/>
    <w:tmpl w:val="1312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3DC"/>
    <w:multiLevelType w:val="hybridMultilevel"/>
    <w:tmpl w:val="A41E9FA2"/>
    <w:lvl w:ilvl="0" w:tplc="3B34A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C715D"/>
    <w:multiLevelType w:val="hybridMultilevel"/>
    <w:tmpl w:val="475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08EA"/>
    <w:multiLevelType w:val="hybridMultilevel"/>
    <w:tmpl w:val="64D2324E"/>
    <w:lvl w:ilvl="0" w:tplc="8A6CD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61E5A"/>
    <w:multiLevelType w:val="hybridMultilevel"/>
    <w:tmpl w:val="4104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0D5"/>
    <w:multiLevelType w:val="hybridMultilevel"/>
    <w:tmpl w:val="D382C36C"/>
    <w:lvl w:ilvl="0" w:tplc="EE303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3A132AC0"/>
    <w:multiLevelType w:val="hybridMultilevel"/>
    <w:tmpl w:val="C4F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135E"/>
    <w:multiLevelType w:val="hybridMultilevel"/>
    <w:tmpl w:val="A784E23E"/>
    <w:lvl w:ilvl="0" w:tplc="012E9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44A5B"/>
    <w:multiLevelType w:val="hybridMultilevel"/>
    <w:tmpl w:val="4E5E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B5"/>
    <w:rsid w:val="000343EB"/>
    <w:rsid w:val="0007589B"/>
    <w:rsid w:val="00090B09"/>
    <w:rsid w:val="000B14F8"/>
    <w:rsid w:val="000B1B19"/>
    <w:rsid w:val="000B7DA1"/>
    <w:rsid w:val="00173EFC"/>
    <w:rsid w:val="001A6F89"/>
    <w:rsid w:val="001B1B04"/>
    <w:rsid w:val="00230A8D"/>
    <w:rsid w:val="002702D9"/>
    <w:rsid w:val="003913AA"/>
    <w:rsid w:val="00480EF7"/>
    <w:rsid w:val="004D5602"/>
    <w:rsid w:val="004F1753"/>
    <w:rsid w:val="004F7F92"/>
    <w:rsid w:val="0057046D"/>
    <w:rsid w:val="005740B0"/>
    <w:rsid w:val="005E3011"/>
    <w:rsid w:val="00646CA2"/>
    <w:rsid w:val="0068455F"/>
    <w:rsid w:val="006B29DC"/>
    <w:rsid w:val="007918E4"/>
    <w:rsid w:val="0080581C"/>
    <w:rsid w:val="00895C9D"/>
    <w:rsid w:val="008D63DD"/>
    <w:rsid w:val="00946A8D"/>
    <w:rsid w:val="009D593D"/>
    <w:rsid w:val="00A21173"/>
    <w:rsid w:val="00A87817"/>
    <w:rsid w:val="00AE0159"/>
    <w:rsid w:val="00B007B5"/>
    <w:rsid w:val="00BA56F5"/>
    <w:rsid w:val="00BF573C"/>
    <w:rsid w:val="00C67410"/>
    <w:rsid w:val="00C80EE3"/>
    <w:rsid w:val="00CD1B1C"/>
    <w:rsid w:val="00D47CAF"/>
    <w:rsid w:val="00E8406F"/>
    <w:rsid w:val="00F01E48"/>
    <w:rsid w:val="00FA54B5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B5"/>
  </w:style>
  <w:style w:type="paragraph" w:styleId="a5">
    <w:name w:val="footer"/>
    <w:basedOn w:val="a"/>
    <w:link w:val="a6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B5"/>
  </w:style>
  <w:style w:type="paragraph" w:styleId="a7">
    <w:name w:val="List Paragraph"/>
    <w:basedOn w:val="a"/>
    <w:uiPriority w:val="34"/>
    <w:qFormat/>
    <w:rsid w:val="00B007B5"/>
    <w:pPr>
      <w:ind w:left="720"/>
      <w:contextualSpacing/>
    </w:pPr>
  </w:style>
  <w:style w:type="table" w:styleId="a8">
    <w:name w:val="Table Grid"/>
    <w:basedOn w:val="a1"/>
    <w:uiPriority w:val="59"/>
    <w:rsid w:val="0007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B5"/>
  </w:style>
  <w:style w:type="paragraph" w:styleId="a5">
    <w:name w:val="footer"/>
    <w:basedOn w:val="a"/>
    <w:link w:val="a6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B5"/>
  </w:style>
  <w:style w:type="paragraph" w:styleId="a7">
    <w:name w:val="List Paragraph"/>
    <w:basedOn w:val="a"/>
    <w:uiPriority w:val="34"/>
    <w:qFormat/>
    <w:rsid w:val="00B007B5"/>
    <w:pPr>
      <w:ind w:left="720"/>
      <w:contextualSpacing/>
    </w:pPr>
  </w:style>
  <w:style w:type="table" w:styleId="a8">
    <w:name w:val="Table Grid"/>
    <w:basedOn w:val="a1"/>
    <w:uiPriority w:val="59"/>
    <w:rsid w:val="0007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2018-10-18T11:12:00Z</dcterms:created>
  <dcterms:modified xsi:type="dcterms:W3CDTF">2018-10-18T13:53:00Z</dcterms:modified>
</cp:coreProperties>
</file>